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74" w:rsidRPr="00135A0A" w:rsidRDefault="004C1274" w:rsidP="004C1274">
      <w:pPr>
        <w:jc w:val="center"/>
        <w:rPr>
          <w:b/>
          <w:color w:val="000000" w:themeColor="text1"/>
        </w:rPr>
      </w:pPr>
      <w:bookmarkStart w:id="0" w:name="_GoBack"/>
      <w:bookmarkEnd w:id="0"/>
      <w:r w:rsidRPr="00135A0A">
        <w:rPr>
          <w:color w:val="000000" w:themeColor="text1"/>
        </w:rPr>
        <w:t xml:space="preserve">                                                  </w:t>
      </w:r>
      <w:r w:rsidRPr="00135A0A">
        <w:rPr>
          <w:b/>
          <w:color w:val="000000" w:themeColor="text1"/>
        </w:rPr>
        <w:t>Приложение</w:t>
      </w:r>
    </w:p>
    <w:p w:rsidR="007B7122" w:rsidRPr="00135A0A" w:rsidRDefault="004C1274" w:rsidP="004C1274">
      <w:pPr>
        <w:jc w:val="center"/>
        <w:rPr>
          <w:color w:val="000000" w:themeColor="text1"/>
        </w:rPr>
      </w:pPr>
      <w:r w:rsidRPr="00135A0A">
        <w:rPr>
          <w:color w:val="000000" w:themeColor="text1"/>
        </w:rPr>
        <w:t xml:space="preserve">                                                                   к Приказу  начальника</w:t>
      </w:r>
    </w:p>
    <w:p w:rsidR="004C1274" w:rsidRPr="00135A0A" w:rsidRDefault="004C1274" w:rsidP="004C1274">
      <w:pPr>
        <w:jc w:val="center"/>
        <w:rPr>
          <w:color w:val="000000" w:themeColor="text1"/>
        </w:rPr>
      </w:pPr>
      <w:r w:rsidRPr="00135A0A">
        <w:rPr>
          <w:color w:val="000000" w:themeColor="text1"/>
        </w:rPr>
        <w:t xml:space="preserve">                                                   Отдела ЗАГС </w:t>
      </w:r>
    </w:p>
    <w:p w:rsidR="004C1274" w:rsidRPr="00135A0A" w:rsidRDefault="004C1274" w:rsidP="004C1274">
      <w:pPr>
        <w:jc w:val="center"/>
        <w:rPr>
          <w:color w:val="000000" w:themeColor="text1"/>
        </w:rPr>
      </w:pPr>
      <w:r w:rsidRPr="00135A0A">
        <w:rPr>
          <w:color w:val="000000" w:themeColor="text1"/>
        </w:rPr>
        <w:t xml:space="preserve">                                                                    администрации г.</w:t>
      </w:r>
      <w:r w:rsidR="00470838" w:rsidRPr="00135A0A">
        <w:rPr>
          <w:color w:val="000000" w:themeColor="text1"/>
        </w:rPr>
        <w:t xml:space="preserve"> </w:t>
      </w:r>
      <w:r w:rsidRPr="00135A0A">
        <w:rPr>
          <w:color w:val="000000" w:themeColor="text1"/>
        </w:rPr>
        <w:t>Орска</w:t>
      </w:r>
    </w:p>
    <w:p w:rsidR="004C1274" w:rsidRPr="00135A0A" w:rsidRDefault="004C1274" w:rsidP="004C1274">
      <w:pPr>
        <w:jc w:val="center"/>
        <w:rPr>
          <w:color w:val="000000" w:themeColor="text1"/>
        </w:rPr>
      </w:pPr>
      <w:r w:rsidRPr="00135A0A">
        <w:rPr>
          <w:color w:val="000000" w:themeColor="text1"/>
        </w:rPr>
        <w:t xml:space="preserve">                                                                           от ____________ № ______</w:t>
      </w:r>
    </w:p>
    <w:p w:rsidR="004C1274" w:rsidRPr="00135A0A" w:rsidRDefault="004C1274" w:rsidP="004C1274">
      <w:pPr>
        <w:spacing w:line="360" w:lineRule="auto"/>
        <w:jc w:val="center"/>
        <w:rPr>
          <w:b/>
          <w:bCs/>
          <w:color w:val="000000" w:themeColor="text1"/>
        </w:rPr>
      </w:pPr>
    </w:p>
    <w:p w:rsidR="004C1274" w:rsidRPr="00930331" w:rsidRDefault="004C1274" w:rsidP="004C1274">
      <w:pPr>
        <w:spacing w:line="360" w:lineRule="auto"/>
        <w:jc w:val="center"/>
        <w:rPr>
          <w:b/>
          <w:bCs/>
          <w:sz w:val="28"/>
          <w:szCs w:val="28"/>
        </w:rPr>
      </w:pPr>
      <w:r w:rsidRPr="00930331">
        <w:rPr>
          <w:b/>
          <w:bCs/>
          <w:sz w:val="28"/>
          <w:szCs w:val="28"/>
        </w:rPr>
        <w:t xml:space="preserve">ПРАВИЛА </w:t>
      </w:r>
    </w:p>
    <w:p w:rsidR="004C1274" w:rsidRPr="00B7498E" w:rsidRDefault="004C1274" w:rsidP="004C1274">
      <w:pPr>
        <w:jc w:val="center"/>
        <w:rPr>
          <w:sz w:val="28"/>
          <w:szCs w:val="28"/>
        </w:rPr>
      </w:pPr>
      <w:r w:rsidRPr="00B7498E">
        <w:rPr>
          <w:sz w:val="28"/>
          <w:szCs w:val="28"/>
        </w:rPr>
        <w:t>о порядке учета, хранения, выдачи  и  списания</w:t>
      </w:r>
    </w:p>
    <w:p w:rsidR="00B7498E" w:rsidRDefault="004C1274" w:rsidP="004C1274">
      <w:pPr>
        <w:jc w:val="center"/>
        <w:rPr>
          <w:sz w:val="28"/>
          <w:szCs w:val="28"/>
        </w:rPr>
      </w:pPr>
      <w:r w:rsidRPr="00B7498E">
        <w:rPr>
          <w:sz w:val="28"/>
          <w:szCs w:val="28"/>
        </w:rPr>
        <w:t xml:space="preserve"> бланков свидетельств о государственной регистрации актов </w:t>
      </w:r>
    </w:p>
    <w:p w:rsidR="004C1274" w:rsidRPr="00B7498E" w:rsidRDefault="004C1274" w:rsidP="004C1274">
      <w:pPr>
        <w:jc w:val="center"/>
        <w:rPr>
          <w:sz w:val="28"/>
          <w:szCs w:val="28"/>
        </w:rPr>
      </w:pPr>
      <w:r w:rsidRPr="00B7498E">
        <w:rPr>
          <w:sz w:val="28"/>
          <w:szCs w:val="28"/>
        </w:rPr>
        <w:t xml:space="preserve">гражданского состояния </w:t>
      </w:r>
    </w:p>
    <w:p w:rsidR="004C1274" w:rsidRPr="00E171D8" w:rsidRDefault="004C1274" w:rsidP="004C1274">
      <w:pPr>
        <w:jc w:val="center"/>
        <w:rPr>
          <w:color w:val="392C69"/>
          <w:sz w:val="28"/>
          <w:szCs w:val="28"/>
        </w:rPr>
      </w:pPr>
    </w:p>
    <w:p w:rsidR="00B971A1" w:rsidRPr="00930331" w:rsidRDefault="00B971A1" w:rsidP="00930331">
      <w:pPr>
        <w:pStyle w:val="a5"/>
        <w:numPr>
          <w:ilvl w:val="0"/>
          <w:numId w:val="12"/>
        </w:numPr>
        <w:jc w:val="center"/>
        <w:rPr>
          <w:b/>
          <w:color w:val="000000" w:themeColor="text1"/>
          <w:sz w:val="28"/>
          <w:szCs w:val="28"/>
        </w:rPr>
      </w:pPr>
      <w:r w:rsidRPr="00930331">
        <w:rPr>
          <w:b/>
          <w:color w:val="000000" w:themeColor="text1"/>
          <w:sz w:val="28"/>
          <w:szCs w:val="28"/>
        </w:rPr>
        <w:t>Общие положения</w:t>
      </w:r>
    </w:p>
    <w:p w:rsidR="000333F6" w:rsidRPr="00930331" w:rsidRDefault="000333F6" w:rsidP="00B971A1">
      <w:pPr>
        <w:jc w:val="center"/>
        <w:rPr>
          <w:b/>
          <w:color w:val="392C69"/>
          <w:sz w:val="28"/>
          <w:szCs w:val="28"/>
        </w:rPr>
      </w:pPr>
    </w:p>
    <w:p w:rsidR="00930331" w:rsidRPr="009914B2" w:rsidRDefault="004C1274" w:rsidP="00930331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930331">
        <w:rPr>
          <w:rFonts w:eastAsiaTheme="minorEastAsia"/>
          <w:sz w:val="28"/>
          <w:szCs w:val="28"/>
        </w:rPr>
        <w:t xml:space="preserve">Настоящие </w:t>
      </w:r>
      <w:r w:rsidRPr="00930331">
        <w:rPr>
          <w:bCs/>
          <w:sz w:val="28"/>
          <w:szCs w:val="28"/>
        </w:rPr>
        <w:t xml:space="preserve">Правила </w:t>
      </w:r>
      <w:r w:rsidRPr="00930331">
        <w:rPr>
          <w:sz w:val="28"/>
          <w:szCs w:val="28"/>
        </w:rPr>
        <w:t>о поря</w:t>
      </w:r>
      <w:r w:rsidR="00930331" w:rsidRPr="00930331">
        <w:rPr>
          <w:sz w:val="28"/>
          <w:szCs w:val="28"/>
        </w:rPr>
        <w:t xml:space="preserve">дке учета, хранения, выдачи  и </w:t>
      </w:r>
      <w:r w:rsidRPr="00930331">
        <w:rPr>
          <w:sz w:val="28"/>
          <w:szCs w:val="28"/>
        </w:rPr>
        <w:t>списания</w:t>
      </w:r>
      <w:r w:rsidR="00930331">
        <w:rPr>
          <w:sz w:val="28"/>
          <w:szCs w:val="28"/>
        </w:rPr>
        <w:t xml:space="preserve"> </w:t>
      </w:r>
      <w:r w:rsidRPr="00930331">
        <w:rPr>
          <w:sz w:val="28"/>
          <w:szCs w:val="28"/>
        </w:rPr>
        <w:t xml:space="preserve">бланков свидетельств о государственной регистрации актов гражданского состояния </w:t>
      </w:r>
      <w:r w:rsidRPr="00930331">
        <w:rPr>
          <w:rFonts w:eastAsiaTheme="minorEastAsia"/>
          <w:sz w:val="28"/>
          <w:szCs w:val="28"/>
        </w:rPr>
        <w:t xml:space="preserve">разработано в соответствии со ст. 9 Федерального закона от 06.12.2011 N 402-ФЗ "О   бухгалтерском  учете",   Положением   по ведению  бухгалтерского  учета  и  бухгалтерской  отчетности  в  Российской Федерации, утвержденным </w:t>
      </w:r>
      <w:r w:rsidR="00EC665A">
        <w:rPr>
          <w:rFonts w:eastAsiaTheme="minorEastAsia"/>
          <w:sz w:val="28"/>
          <w:szCs w:val="28"/>
        </w:rPr>
        <w:t>п</w:t>
      </w:r>
      <w:r w:rsidRPr="00930331">
        <w:rPr>
          <w:rFonts w:eastAsiaTheme="minorEastAsia"/>
          <w:sz w:val="28"/>
          <w:szCs w:val="28"/>
        </w:rPr>
        <w:t>риказом Министерства финансов Российской Федерации от 29.07.1998 N 34</w:t>
      </w:r>
      <w:r w:rsidR="00EC665A">
        <w:rPr>
          <w:rFonts w:eastAsiaTheme="minorEastAsia"/>
          <w:sz w:val="28"/>
          <w:szCs w:val="28"/>
        </w:rPr>
        <w:t xml:space="preserve"> </w:t>
      </w:r>
      <w:r w:rsidRPr="00930331">
        <w:rPr>
          <w:rFonts w:eastAsiaTheme="minorEastAsia"/>
          <w:sz w:val="28"/>
          <w:szCs w:val="28"/>
        </w:rPr>
        <w:t xml:space="preserve">н, с учетом особенностей работы </w:t>
      </w:r>
      <w:r w:rsidRPr="00930331">
        <w:rPr>
          <w:sz w:val="28"/>
          <w:szCs w:val="28"/>
        </w:rPr>
        <w:t>Отдела ЗАГС администрации г.</w:t>
      </w:r>
      <w:r w:rsidR="00470838">
        <w:rPr>
          <w:sz w:val="28"/>
          <w:szCs w:val="28"/>
        </w:rPr>
        <w:t xml:space="preserve"> </w:t>
      </w:r>
      <w:r w:rsidRPr="00930331">
        <w:rPr>
          <w:sz w:val="28"/>
          <w:szCs w:val="28"/>
        </w:rPr>
        <w:t>Орска</w:t>
      </w:r>
      <w:r w:rsidR="00930331" w:rsidRPr="00930331">
        <w:rPr>
          <w:sz w:val="28"/>
          <w:szCs w:val="28"/>
        </w:rPr>
        <w:t>.</w:t>
      </w:r>
    </w:p>
    <w:p w:rsidR="007B7122" w:rsidRPr="00930331" w:rsidRDefault="00C76FEB" w:rsidP="00930331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930331">
        <w:rPr>
          <w:sz w:val="28"/>
          <w:szCs w:val="28"/>
        </w:rPr>
        <w:t xml:space="preserve">Правила </w:t>
      </w:r>
      <w:r w:rsidR="007B7122" w:rsidRPr="00930331">
        <w:rPr>
          <w:sz w:val="28"/>
          <w:szCs w:val="28"/>
        </w:rPr>
        <w:t xml:space="preserve"> устанавлива</w:t>
      </w:r>
      <w:r w:rsidRPr="00930331">
        <w:rPr>
          <w:sz w:val="28"/>
          <w:szCs w:val="28"/>
        </w:rPr>
        <w:t>ю</w:t>
      </w:r>
      <w:r w:rsidR="007B7122" w:rsidRPr="00930331">
        <w:rPr>
          <w:sz w:val="28"/>
          <w:szCs w:val="28"/>
        </w:rPr>
        <w:t>т порядок учета, хранения, выдачи  и списания Отделом ЗАГС администрации г.</w:t>
      </w:r>
      <w:r w:rsidR="00470838">
        <w:rPr>
          <w:sz w:val="28"/>
          <w:szCs w:val="28"/>
        </w:rPr>
        <w:t xml:space="preserve"> </w:t>
      </w:r>
      <w:r w:rsidR="007B7122" w:rsidRPr="00930331">
        <w:rPr>
          <w:sz w:val="28"/>
          <w:szCs w:val="28"/>
        </w:rPr>
        <w:t xml:space="preserve">Орска </w:t>
      </w:r>
      <w:r w:rsidR="00342080" w:rsidRPr="00930331">
        <w:rPr>
          <w:sz w:val="28"/>
          <w:szCs w:val="28"/>
        </w:rPr>
        <w:t xml:space="preserve">(далее </w:t>
      </w:r>
      <w:r w:rsidR="00EC665A">
        <w:rPr>
          <w:sz w:val="28"/>
          <w:szCs w:val="28"/>
        </w:rPr>
        <w:t xml:space="preserve">- </w:t>
      </w:r>
      <w:r w:rsidR="00342080" w:rsidRPr="00930331">
        <w:rPr>
          <w:sz w:val="28"/>
          <w:szCs w:val="28"/>
        </w:rPr>
        <w:t>Отдел)</w:t>
      </w:r>
      <w:r w:rsidR="007B7122" w:rsidRPr="00930331">
        <w:rPr>
          <w:sz w:val="28"/>
          <w:szCs w:val="28"/>
        </w:rPr>
        <w:t xml:space="preserve"> бланков </w:t>
      </w:r>
      <w:r w:rsidR="00F0732D" w:rsidRPr="00930331">
        <w:rPr>
          <w:sz w:val="28"/>
          <w:szCs w:val="28"/>
        </w:rPr>
        <w:t xml:space="preserve"> свидетельств о государственной регистрации актов гражданского состояния, </w:t>
      </w:r>
      <w:r w:rsidR="007B7122" w:rsidRPr="00930331">
        <w:rPr>
          <w:sz w:val="28"/>
          <w:szCs w:val="28"/>
        </w:rPr>
        <w:t xml:space="preserve"> при  оказания услуг населению при</w:t>
      </w:r>
      <w:r w:rsidRPr="00930331">
        <w:rPr>
          <w:sz w:val="28"/>
          <w:szCs w:val="28"/>
        </w:rPr>
        <w:t xml:space="preserve"> государственной </w:t>
      </w:r>
      <w:r w:rsidR="00E171D8" w:rsidRPr="00930331">
        <w:rPr>
          <w:sz w:val="28"/>
          <w:szCs w:val="28"/>
        </w:rPr>
        <w:t>регистрации актов гражданского состояния или иных юридически значимых действий.</w:t>
      </w:r>
    </w:p>
    <w:p w:rsidR="00E171D8" w:rsidRDefault="00E171D8" w:rsidP="00930331">
      <w:pPr>
        <w:pStyle w:val="a5"/>
        <w:numPr>
          <w:ilvl w:val="1"/>
          <w:numId w:val="6"/>
        </w:numPr>
        <w:ind w:left="0" w:firstLine="705"/>
        <w:jc w:val="both"/>
        <w:rPr>
          <w:sz w:val="28"/>
          <w:szCs w:val="28"/>
        </w:rPr>
      </w:pPr>
      <w:r w:rsidRPr="00930331">
        <w:rPr>
          <w:sz w:val="28"/>
          <w:szCs w:val="28"/>
        </w:rPr>
        <w:t>Форм</w:t>
      </w:r>
      <w:r w:rsidR="0040196F" w:rsidRPr="00930331">
        <w:rPr>
          <w:sz w:val="28"/>
          <w:szCs w:val="28"/>
        </w:rPr>
        <w:t>ы</w:t>
      </w:r>
      <w:r w:rsidRPr="00930331">
        <w:rPr>
          <w:sz w:val="28"/>
          <w:szCs w:val="28"/>
        </w:rPr>
        <w:t xml:space="preserve"> бланков свидетельств о государственной регистрации актов гражданского состояния, </w:t>
      </w:r>
      <w:r w:rsidR="0040196F" w:rsidRPr="00930331">
        <w:rPr>
          <w:sz w:val="28"/>
          <w:szCs w:val="28"/>
        </w:rPr>
        <w:t>устанавливаются уполномоченным</w:t>
      </w:r>
      <w:r w:rsidRPr="00930331">
        <w:rPr>
          <w:sz w:val="28"/>
          <w:szCs w:val="28"/>
        </w:rPr>
        <w:t xml:space="preserve"> федеральным орган</w:t>
      </w:r>
      <w:r w:rsidR="00EC665A">
        <w:rPr>
          <w:sz w:val="28"/>
          <w:szCs w:val="28"/>
        </w:rPr>
        <w:t>о</w:t>
      </w:r>
      <w:r w:rsidRPr="00930331">
        <w:rPr>
          <w:sz w:val="28"/>
          <w:szCs w:val="28"/>
        </w:rPr>
        <w:t>м исполнительной власти, осуществляющим</w:t>
      </w:r>
      <w:r w:rsidR="0040196F" w:rsidRPr="00930331">
        <w:rPr>
          <w:sz w:val="28"/>
          <w:szCs w:val="28"/>
        </w:rPr>
        <w:t xml:space="preserve"> </w:t>
      </w:r>
      <w:r w:rsidRPr="00930331">
        <w:rPr>
          <w:sz w:val="28"/>
          <w:szCs w:val="28"/>
        </w:rPr>
        <w:t>функции по выработке государственной политики и нормативно-правовому регулированию в установленной сфере деятельности.</w:t>
      </w:r>
    </w:p>
    <w:p w:rsidR="006A07B2" w:rsidRDefault="006A07B2" w:rsidP="00930331">
      <w:pPr>
        <w:pStyle w:val="a5"/>
        <w:numPr>
          <w:ilvl w:val="1"/>
          <w:numId w:val="6"/>
        </w:numPr>
        <w:ind w:left="0" w:firstLine="705"/>
        <w:jc w:val="both"/>
        <w:rPr>
          <w:sz w:val="28"/>
          <w:szCs w:val="28"/>
        </w:rPr>
      </w:pPr>
      <w:r w:rsidRPr="00930331">
        <w:rPr>
          <w:sz w:val="28"/>
          <w:szCs w:val="28"/>
        </w:rPr>
        <w:t>О</w:t>
      </w:r>
      <w:r w:rsidRPr="00930331">
        <w:rPr>
          <w:sz w:val="28"/>
          <w:szCs w:val="28"/>
          <w:shd w:val="clear" w:color="auto" w:fill="FFFFFF"/>
        </w:rPr>
        <w:t>сновные формы бланков свидетельств, которые  используются</w:t>
      </w:r>
      <w:r w:rsidRPr="00930331">
        <w:rPr>
          <w:sz w:val="28"/>
          <w:szCs w:val="28"/>
        </w:rPr>
        <w:br/>
      </w:r>
      <w:r w:rsidRPr="00930331">
        <w:rPr>
          <w:sz w:val="28"/>
          <w:szCs w:val="28"/>
          <w:shd w:val="clear" w:color="auto" w:fill="FFFFFF"/>
        </w:rPr>
        <w:t xml:space="preserve"> </w:t>
      </w:r>
      <w:r w:rsidRPr="00930331">
        <w:rPr>
          <w:sz w:val="28"/>
          <w:szCs w:val="28"/>
        </w:rPr>
        <w:t>в Отделе: свидетельство о рождении;  свидетельство о заключении брака, свидетельство о расторжении брака, свидетельство о  смерти, свидетельство об установлении отцовства, свидетельство об усыновлении (удочерении), свидетельство о перемене Имени.</w:t>
      </w:r>
    </w:p>
    <w:p w:rsidR="0040196F" w:rsidRPr="00AE06D8" w:rsidRDefault="0040196F" w:rsidP="00930331">
      <w:pPr>
        <w:pStyle w:val="a5"/>
        <w:numPr>
          <w:ilvl w:val="1"/>
          <w:numId w:val="6"/>
        </w:numPr>
        <w:ind w:left="0" w:firstLine="705"/>
        <w:jc w:val="both"/>
        <w:rPr>
          <w:sz w:val="28"/>
          <w:szCs w:val="28"/>
        </w:rPr>
      </w:pPr>
      <w:r w:rsidRPr="00AE06D8">
        <w:rPr>
          <w:sz w:val="28"/>
          <w:szCs w:val="28"/>
        </w:rPr>
        <w:t>Бланки свидетельств о государственной регистрации актов гражданского состояния выполняются типографским способом на гербовой бумаге, являются документами строгой отчетности</w:t>
      </w:r>
      <w:r w:rsidR="00F5546B" w:rsidRPr="00AE06D8">
        <w:rPr>
          <w:sz w:val="28"/>
          <w:szCs w:val="28"/>
        </w:rPr>
        <w:t xml:space="preserve"> (далее - БСО).</w:t>
      </w:r>
      <w:r w:rsidRPr="00AE06D8">
        <w:rPr>
          <w:sz w:val="28"/>
          <w:szCs w:val="28"/>
        </w:rPr>
        <w:t xml:space="preserve"> </w:t>
      </w:r>
      <w:r w:rsidR="00EC665A">
        <w:rPr>
          <w:sz w:val="28"/>
          <w:szCs w:val="28"/>
        </w:rPr>
        <w:t>К</w:t>
      </w:r>
      <w:r w:rsidRPr="00AE06D8">
        <w:rPr>
          <w:sz w:val="28"/>
          <w:szCs w:val="28"/>
        </w:rPr>
        <w:t>аждый такой бланк имеет серию и номер.</w:t>
      </w:r>
    </w:p>
    <w:p w:rsidR="00930331" w:rsidRPr="00AE06D8" w:rsidRDefault="00930331" w:rsidP="00930331">
      <w:pPr>
        <w:pStyle w:val="a5"/>
        <w:ind w:left="705"/>
        <w:jc w:val="both"/>
        <w:rPr>
          <w:sz w:val="28"/>
          <w:szCs w:val="28"/>
        </w:rPr>
      </w:pPr>
    </w:p>
    <w:p w:rsidR="00930331" w:rsidRPr="00AE06D8" w:rsidRDefault="00930331" w:rsidP="00930331">
      <w:pPr>
        <w:pStyle w:val="a5"/>
        <w:numPr>
          <w:ilvl w:val="0"/>
          <w:numId w:val="12"/>
        </w:numPr>
        <w:spacing w:before="100" w:beforeAutospacing="1" w:after="100" w:afterAutospacing="1"/>
        <w:jc w:val="center"/>
        <w:outlineLvl w:val="2"/>
        <w:rPr>
          <w:b/>
          <w:bCs/>
          <w:color w:val="FF0000"/>
          <w:sz w:val="28"/>
          <w:szCs w:val="28"/>
        </w:rPr>
      </w:pPr>
      <w:r w:rsidRPr="00AE06D8">
        <w:rPr>
          <w:b/>
          <w:bCs/>
          <w:sz w:val="28"/>
          <w:szCs w:val="28"/>
        </w:rPr>
        <w:t>Прием</w:t>
      </w:r>
      <w:r w:rsidR="00317B21" w:rsidRPr="00AE06D8">
        <w:rPr>
          <w:b/>
          <w:bCs/>
          <w:sz w:val="28"/>
          <w:szCs w:val="28"/>
        </w:rPr>
        <w:t xml:space="preserve">, </w:t>
      </w:r>
      <w:r w:rsidRPr="00AE06D8">
        <w:rPr>
          <w:b/>
          <w:bCs/>
          <w:sz w:val="28"/>
          <w:szCs w:val="28"/>
        </w:rPr>
        <w:t xml:space="preserve"> передача БСО</w:t>
      </w:r>
    </w:p>
    <w:p w:rsidR="00930331" w:rsidRPr="00AE06D8" w:rsidRDefault="00930331" w:rsidP="00930331">
      <w:pPr>
        <w:pStyle w:val="a5"/>
        <w:spacing w:before="100" w:beforeAutospacing="1" w:after="100" w:afterAutospacing="1"/>
        <w:ind w:left="1080"/>
        <w:outlineLvl w:val="2"/>
        <w:rPr>
          <w:b/>
          <w:bCs/>
          <w:sz w:val="28"/>
          <w:szCs w:val="28"/>
        </w:rPr>
      </w:pPr>
    </w:p>
    <w:p w:rsidR="00E1753F" w:rsidRPr="00BA3BDF" w:rsidRDefault="001672BC" w:rsidP="00AE06D8">
      <w:pPr>
        <w:pStyle w:val="a5"/>
        <w:numPr>
          <w:ilvl w:val="1"/>
          <w:numId w:val="12"/>
        </w:numPr>
        <w:spacing w:before="100" w:beforeAutospacing="1" w:after="100" w:afterAutospacing="1"/>
        <w:ind w:left="0" w:firstLine="360"/>
        <w:jc w:val="both"/>
        <w:outlineLvl w:val="2"/>
        <w:rPr>
          <w:b/>
          <w:bCs/>
          <w:sz w:val="28"/>
          <w:szCs w:val="28"/>
        </w:rPr>
      </w:pPr>
      <w:r w:rsidRPr="001672BC">
        <w:rPr>
          <w:color w:val="000000" w:themeColor="text1"/>
          <w:sz w:val="28"/>
          <w:szCs w:val="28"/>
        </w:rPr>
        <w:t>Получение</w:t>
      </w:r>
      <w:r w:rsidR="006A07B2" w:rsidRPr="001672BC">
        <w:rPr>
          <w:color w:val="000000" w:themeColor="text1"/>
          <w:sz w:val="28"/>
          <w:szCs w:val="28"/>
        </w:rPr>
        <w:t xml:space="preserve"> </w:t>
      </w:r>
      <w:r w:rsidR="00AE4409" w:rsidRPr="001672BC">
        <w:rPr>
          <w:color w:val="000000" w:themeColor="text1"/>
          <w:sz w:val="28"/>
          <w:szCs w:val="28"/>
        </w:rPr>
        <w:t xml:space="preserve"> </w:t>
      </w:r>
      <w:r w:rsidR="00E1753F" w:rsidRPr="00AE06D8">
        <w:rPr>
          <w:color w:val="000000" w:themeColor="text1"/>
          <w:sz w:val="28"/>
          <w:szCs w:val="28"/>
        </w:rPr>
        <w:t xml:space="preserve">БСО   осуществляется  </w:t>
      </w:r>
      <w:r>
        <w:rPr>
          <w:color w:val="000000" w:themeColor="text1"/>
          <w:sz w:val="28"/>
          <w:szCs w:val="28"/>
        </w:rPr>
        <w:t xml:space="preserve">от </w:t>
      </w:r>
      <w:r w:rsidR="00E1753F" w:rsidRPr="00AE06D8">
        <w:rPr>
          <w:color w:val="000000" w:themeColor="text1"/>
          <w:sz w:val="28"/>
          <w:szCs w:val="28"/>
        </w:rPr>
        <w:t xml:space="preserve"> Комитет</w:t>
      </w:r>
      <w:r>
        <w:rPr>
          <w:color w:val="000000" w:themeColor="text1"/>
          <w:sz w:val="28"/>
          <w:szCs w:val="28"/>
        </w:rPr>
        <w:t xml:space="preserve">а </w:t>
      </w:r>
      <w:r w:rsidR="00E1753F" w:rsidRPr="00AE06D8">
        <w:rPr>
          <w:color w:val="000000" w:themeColor="text1"/>
          <w:sz w:val="28"/>
          <w:szCs w:val="28"/>
        </w:rPr>
        <w:t>по вопросам ЗАГС Оренбургской области</w:t>
      </w:r>
      <w:r w:rsidR="006A07B2" w:rsidRPr="00AE06D8">
        <w:rPr>
          <w:color w:val="000000" w:themeColor="text1"/>
          <w:sz w:val="28"/>
          <w:szCs w:val="28"/>
        </w:rPr>
        <w:t xml:space="preserve"> </w:t>
      </w:r>
      <w:r w:rsidR="005E23C0" w:rsidRPr="00AE06D8">
        <w:rPr>
          <w:color w:val="000000" w:themeColor="text1"/>
          <w:sz w:val="28"/>
          <w:szCs w:val="28"/>
        </w:rPr>
        <w:t>согласно препроводительному документу</w:t>
      </w:r>
      <w:r w:rsidR="006A07B2" w:rsidRPr="00AE06D8">
        <w:rPr>
          <w:color w:val="000000" w:themeColor="text1"/>
          <w:sz w:val="28"/>
          <w:szCs w:val="28"/>
        </w:rPr>
        <w:t>.</w:t>
      </w:r>
    </w:p>
    <w:p w:rsidR="00BA3BDF" w:rsidRPr="00BA3BDF" w:rsidRDefault="00BA3BDF" w:rsidP="00BA3BDF">
      <w:pPr>
        <w:spacing w:before="100" w:beforeAutospacing="1" w:after="100" w:afterAutospacing="1"/>
        <w:ind w:left="360"/>
        <w:jc w:val="center"/>
        <w:outlineLvl w:val="2"/>
        <w:rPr>
          <w:bCs/>
          <w:sz w:val="28"/>
          <w:szCs w:val="28"/>
        </w:rPr>
      </w:pPr>
      <w:r w:rsidRPr="00BA3BDF">
        <w:rPr>
          <w:bCs/>
          <w:sz w:val="28"/>
          <w:szCs w:val="28"/>
        </w:rPr>
        <w:lastRenderedPageBreak/>
        <w:t>2</w:t>
      </w:r>
    </w:p>
    <w:p w:rsidR="003B3DB2" w:rsidRPr="00D84235" w:rsidRDefault="0046197C" w:rsidP="00AE06D8">
      <w:pPr>
        <w:pStyle w:val="a5"/>
        <w:numPr>
          <w:ilvl w:val="1"/>
          <w:numId w:val="12"/>
        </w:numPr>
        <w:spacing w:before="100" w:beforeAutospacing="1" w:after="100" w:afterAutospacing="1"/>
        <w:ind w:left="0" w:firstLine="360"/>
        <w:jc w:val="both"/>
        <w:outlineLvl w:val="2"/>
        <w:rPr>
          <w:b/>
          <w:bCs/>
          <w:sz w:val="28"/>
          <w:szCs w:val="28"/>
        </w:rPr>
      </w:pPr>
      <w:r w:rsidRPr="00AE06D8">
        <w:rPr>
          <w:color w:val="000000" w:themeColor="text1"/>
          <w:sz w:val="28"/>
          <w:szCs w:val="28"/>
        </w:rPr>
        <w:t xml:space="preserve">БСО, </w:t>
      </w:r>
      <w:r w:rsidR="00972A9D" w:rsidRPr="00AE06D8">
        <w:rPr>
          <w:color w:val="000000" w:themeColor="text1"/>
          <w:sz w:val="28"/>
          <w:szCs w:val="28"/>
        </w:rPr>
        <w:t xml:space="preserve">поступившие в Отдел, принимаются </w:t>
      </w:r>
      <w:r w:rsidR="00522905">
        <w:rPr>
          <w:color w:val="000000" w:themeColor="text1"/>
          <w:sz w:val="28"/>
          <w:szCs w:val="28"/>
        </w:rPr>
        <w:t>Р</w:t>
      </w:r>
      <w:r w:rsidR="00BC666A" w:rsidRPr="00AE06D8">
        <w:rPr>
          <w:color w:val="000000" w:themeColor="text1"/>
          <w:sz w:val="28"/>
          <w:szCs w:val="28"/>
        </w:rPr>
        <w:t xml:space="preserve">уководителем </w:t>
      </w:r>
      <w:r w:rsidRPr="00AE06D8">
        <w:rPr>
          <w:color w:val="000000" w:themeColor="text1"/>
          <w:sz w:val="28"/>
          <w:szCs w:val="28"/>
        </w:rPr>
        <w:t xml:space="preserve"> Отдела </w:t>
      </w:r>
      <w:r w:rsidR="00972A9D" w:rsidRPr="00AE06D8">
        <w:rPr>
          <w:color w:val="000000" w:themeColor="text1"/>
          <w:sz w:val="28"/>
          <w:szCs w:val="28"/>
        </w:rPr>
        <w:t>в присутствии комиссии, которая создается на основании приказа начальника Отдела.</w:t>
      </w:r>
      <w:r w:rsidR="003B3DB2" w:rsidRPr="00AE06D8">
        <w:rPr>
          <w:color w:val="000000"/>
          <w:sz w:val="28"/>
          <w:szCs w:val="28"/>
        </w:rPr>
        <w:t xml:space="preserve"> </w:t>
      </w:r>
      <w:r w:rsidR="003B3DB2" w:rsidRPr="001672BC">
        <w:rPr>
          <w:color w:val="000000" w:themeColor="text1"/>
          <w:sz w:val="28"/>
          <w:szCs w:val="28"/>
        </w:rPr>
        <w:t xml:space="preserve">Акт приемки </w:t>
      </w:r>
      <w:r w:rsidR="001672BC" w:rsidRPr="001672BC">
        <w:rPr>
          <w:color w:val="000000" w:themeColor="text1"/>
          <w:sz w:val="28"/>
          <w:szCs w:val="28"/>
        </w:rPr>
        <w:t xml:space="preserve">подписывается </w:t>
      </w:r>
      <w:r w:rsidR="003B3DB2" w:rsidRPr="001672BC">
        <w:rPr>
          <w:color w:val="000000" w:themeColor="text1"/>
          <w:sz w:val="28"/>
          <w:szCs w:val="28"/>
        </w:rPr>
        <w:t>членами комиссии (Приложение № 1</w:t>
      </w:r>
      <w:r w:rsidR="001672BC">
        <w:rPr>
          <w:color w:val="000000" w:themeColor="text1"/>
          <w:sz w:val="28"/>
          <w:szCs w:val="28"/>
        </w:rPr>
        <w:t>)</w:t>
      </w:r>
      <w:r w:rsidR="001672BC">
        <w:rPr>
          <w:color w:val="000000"/>
          <w:sz w:val="28"/>
          <w:szCs w:val="28"/>
        </w:rPr>
        <w:t>.</w:t>
      </w:r>
    </w:p>
    <w:p w:rsidR="00D84235" w:rsidRPr="00D84235" w:rsidRDefault="00D84235" w:rsidP="00D84235">
      <w:pPr>
        <w:pStyle w:val="a5"/>
        <w:numPr>
          <w:ilvl w:val="1"/>
          <w:numId w:val="12"/>
        </w:numPr>
        <w:spacing w:before="100" w:beforeAutospacing="1" w:after="100" w:afterAutospacing="1"/>
        <w:ind w:left="0" w:firstLine="360"/>
        <w:jc w:val="both"/>
        <w:outlineLvl w:val="2"/>
        <w:rPr>
          <w:b/>
          <w:bCs/>
          <w:sz w:val="28"/>
          <w:szCs w:val="28"/>
        </w:rPr>
      </w:pPr>
      <w:r w:rsidRPr="00D84235">
        <w:rPr>
          <w:sz w:val="28"/>
          <w:szCs w:val="28"/>
        </w:rPr>
        <w:t xml:space="preserve">В момент получения бланков </w:t>
      </w:r>
      <w:r w:rsidR="00522905">
        <w:rPr>
          <w:sz w:val="28"/>
          <w:szCs w:val="28"/>
        </w:rPr>
        <w:t>Р</w:t>
      </w:r>
      <w:r w:rsidRPr="00D84235">
        <w:rPr>
          <w:sz w:val="28"/>
          <w:szCs w:val="28"/>
        </w:rPr>
        <w:t xml:space="preserve">уководитель должен: </w:t>
      </w:r>
    </w:p>
    <w:p w:rsidR="00D84235" w:rsidRDefault="00D84235" w:rsidP="00D84235">
      <w:pPr>
        <w:pStyle w:val="a5"/>
        <w:spacing w:before="100" w:beforeAutospacing="1" w:after="100" w:afterAutospacing="1"/>
        <w:ind w:left="142"/>
        <w:jc w:val="both"/>
        <w:outlineLvl w:val="2"/>
        <w:rPr>
          <w:sz w:val="28"/>
          <w:szCs w:val="28"/>
        </w:rPr>
      </w:pPr>
      <w:r w:rsidRPr="00AE06D8">
        <w:rPr>
          <w:sz w:val="28"/>
          <w:szCs w:val="28"/>
        </w:rPr>
        <w:t>- свер</w:t>
      </w:r>
      <w:r>
        <w:rPr>
          <w:sz w:val="28"/>
          <w:szCs w:val="28"/>
        </w:rPr>
        <w:t xml:space="preserve">ить </w:t>
      </w:r>
      <w:r w:rsidRPr="00AE06D8">
        <w:rPr>
          <w:sz w:val="28"/>
          <w:szCs w:val="28"/>
        </w:rPr>
        <w:t xml:space="preserve">количество бланков, их серии и номера с данными, указанными в сопроводительных документах; </w:t>
      </w:r>
    </w:p>
    <w:p w:rsidR="00D84235" w:rsidRPr="00657725" w:rsidRDefault="00D84235" w:rsidP="00D84235">
      <w:pPr>
        <w:pStyle w:val="a5"/>
        <w:spacing w:before="100" w:beforeAutospacing="1" w:after="100" w:afterAutospacing="1"/>
        <w:ind w:left="142"/>
        <w:jc w:val="both"/>
        <w:outlineLvl w:val="2"/>
        <w:rPr>
          <w:sz w:val="28"/>
          <w:szCs w:val="28"/>
        </w:rPr>
      </w:pPr>
      <w:r w:rsidRPr="00657725">
        <w:rPr>
          <w:sz w:val="28"/>
          <w:szCs w:val="28"/>
        </w:rPr>
        <w:t>- оформить акт приемки бланков;</w:t>
      </w:r>
    </w:p>
    <w:p w:rsidR="00D84235" w:rsidRDefault="00D84235" w:rsidP="00657725">
      <w:pPr>
        <w:pStyle w:val="a5"/>
        <w:spacing w:before="100" w:beforeAutospacing="1" w:after="100" w:afterAutospacing="1"/>
        <w:ind w:left="142"/>
        <w:jc w:val="both"/>
        <w:outlineLvl w:val="2"/>
        <w:rPr>
          <w:color w:val="000000"/>
          <w:sz w:val="28"/>
          <w:szCs w:val="28"/>
        </w:rPr>
      </w:pPr>
      <w:r w:rsidRPr="00AE06D8">
        <w:rPr>
          <w:sz w:val="28"/>
          <w:szCs w:val="28"/>
        </w:rPr>
        <w:t>-</w:t>
      </w:r>
      <w:r>
        <w:rPr>
          <w:sz w:val="28"/>
          <w:szCs w:val="28"/>
        </w:rPr>
        <w:t xml:space="preserve">внести  </w:t>
      </w:r>
      <w:r w:rsidRPr="00AE06D8">
        <w:rPr>
          <w:sz w:val="28"/>
          <w:szCs w:val="28"/>
        </w:rPr>
        <w:t>информацию о принятых бланках в книгу учета прихода и расхода бланков.</w:t>
      </w:r>
      <w:r w:rsidRPr="00AE06D8">
        <w:rPr>
          <w:color w:val="000000"/>
          <w:sz w:val="28"/>
          <w:szCs w:val="28"/>
        </w:rPr>
        <w:t xml:space="preserve"> </w:t>
      </w:r>
    </w:p>
    <w:p w:rsidR="00BC666A" w:rsidRPr="00657725" w:rsidRDefault="00B7498E" w:rsidP="00522905">
      <w:pPr>
        <w:pStyle w:val="a5"/>
        <w:spacing w:before="100" w:beforeAutospacing="1" w:after="100" w:afterAutospacing="1"/>
        <w:ind w:left="142" w:firstLine="218"/>
        <w:jc w:val="both"/>
        <w:outlineLvl w:val="2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C666A" w:rsidRPr="00AE06D8">
        <w:rPr>
          <w:color w:val="000000" w:themeColor="text1"/>
          <w:sz w:val="28"/>
          <w:szCs w:val="28"/>
        </w:rPr>
        <w:t xml:space="preserve">Возможно ведение </w:t>
      </w:r>
      <w:r w:rsidR="00BC666A" w:rsidRPr="00657725">
        <w:rPr>
          <w:color w:val="000000" w:themeColor="text1"/>
          <w:sz w:val="28"/>
          <w:szCs w:val="28"/>
        </w:rPr>
        <w:t>книги  </w:t>
      </w:r>
      <w:r w:rsidR="00BC666A" w:rsidRPr="00657725">
        <w:rPr>
          <w:bCs/>
          <w:color w:val="000000" w:themeColor="text1"/>
          <w:sz w:val="28"/>
          <w:szCs w:val="28"/>
        </w:rPr>
        <w:t>учета бланков строгой отчетности</w:t>
      </w:r>
      <w:r w:rsidR="00BC666A" w:rsidRPr="00657725">
        <w:rPr>
          <w:color w:val="000000" w:themeColor="text1"/>
          <w:sz w:val="28"/>
          <w:szCs w:val="28"/>
        </w:rPr>
        <w:t> в электронном виде</w:t>
      </w:r>
      <w:r w:rsidR="00BC666A" w:rsidRPr="00657725">
        <w:rPr>
          <w:color w:val="FF0000"/>
          <w:sz w:val="28"/>
          <w:szCs w:val="28"/>
        </w:rPr>
        <w:t>.</w:t>
      </w:r>
    </w:p>
    <w:p w:rsidR="00847A93" w:rsidRPr="00AE06D8" w:rsidRDefault="00847A93" w:rsidP="00847A93">
      <w:pPr>
        <w:pStyle w:val="a5"/>
        <w:spacing w:before="100" w:beforeAutospacing="1" w:after="100" w:afterAutospacing="1"/>
        <w:ind w:left="142" w:firstLine="284"/>
        <w:jc w:val="both"/>
        <w:outlineLvl w:val="2"/>
        <w:rPr>
          <w:color w:val="FF0000"/>
          <w:sz w:val="28"/>
          <w:szCs w:val="28"/>
        </w:rPr>
      </w:pPr>
    </w:p>
    <w:p w:rsidR="00847A93" w:rsidRPr="00AE06D8" w:rsidRDefault="00847A93" w:rsidP="00847A93">
      <w:pPr>
        <w:pStyle w:val="a5"/>
        <w:numPr>
          <w:ilvl w:val="0"/>
          <w:numId w:val="12"/>
        </w:numPr>
        <w:spacing w:before="100" w:beforeAutospacing="1" w:after="100" w:afterAutospacing="1"/>
        <w:jc w:val="center"/>
        <w:outlineLvl w:val="2"/>
        <w:rPr>
          <w:b/>
          <w:color w:val="000000" w:themeColor="text1"/>
          <w:sz w:val="28"/>
          <w:szCs w:val="28"/>
        </w:rPr>
      </w:pPr>
      <w:r w:rsidRPr="00AE06D8">
        <w:rPr>
          <w:b/>
          <w:color w:val="000000" w:themeColor="text1"/>
          <w:sz w:val="28"/>
          <w:szCs w:val="28"/>
        </w:rPr>
        <w:t>Учет, контроль  и хранение БСО</w:t>
      </w:r>
    </w:p>
    <w:p w:rsidR="00847A93" w:rsidRDefault="00847A93" w:rsidP="00AE06D8">
      <w:pPr>
        <w:pStyle w:val="a5"/>
        <w:spacing w:before="100" w:beforeAutospacing="1" w:after="100" w:afterAutospacing="1"/>
        <w:ind w:left="142" w:firstLine="284"/>
        <w:jc w:val="both"/>
        <w:outlineLvl w:val="2"/>
        <w:rPr>
          <w:rFonts w:ascii="Open Sans" w:hAnsi="Open Sans"/>
          <w:b/>
          <w:color w:val="000000" w:themeColor="text1"/>
          <w:sz w:val="28"/>
          <w:szCs w:val="28"/>
        </w:rPr>
      </w:pPr>
    </w:p>
    <w:p w:rsidR="004B06F2" w:rsidRPr="004B06F2" w:rsidRDefault="00E171D8" w:rsidP="004B06F2">
      <w:pPr>
        <w:pStyle w:val="a5"/>
        <w:numPr>
          <w:ilvl w:val="1"/>
          <w:numId w:val="13"/>
        </w:numPr>
        <w:spacing w:before="100" w:beforeAutospacing="1" w:after="100" w:afterAutospacing="1"/>
        <w:ind w:left="0" w:firstLine="567"/>
        <w:jc w:val="both"/>
        <w:outlineLvl w:val="2"/>
        <w:rPr>
          <w:sz w:val="28"/>
          <w:szCs w:val="28"/>
        </w:rPr>
      </w:pPr>
      <w:r w:rsidRPr="004B06F2">
        <w:rPr>
          <w:sz w:val="28"/>
          <w:szCs w:val="28"/>
        </w:rPr>
        <w:t>Уче</w:t>
      </w:r>
      <w:r w:rsidR="007B7122" w:rsidRPr="004B06F2">
        <w:rPr>
          <w:sz w:val="28"/>
          <w:szCs w:val="28"/>
        </w:rPr>
        <w:t xml:space="preserve">т </w:t>
      </w:r>
      <w:r w:rsidR="00F0732D" w:rsidRPr="004B06F2">
        <w:rPr>
          <w:sz w:val="28"/>
          <w:szCs w:val="28"/>
        </w:rPr>
        <w:t>БСО</w:t>
      </w:r>
      <w:r w:rsidRPr="004B06F2">
        <w:rPr>
          <w:sz w:val="28"/>
          <w:szCs w:val="28"/>
        </w:rPr>
        <w:t xml:space="preserve"> </w:t>
      </w:r>
      <w:r w:rsidR="007B7122" w:rsidRPr="004B06F2">
        <w:rPr>
          <w:sz w:val="28"/>
          <w:szCs w:val="28"/>
        </w:rPr>
        <w:t>по их наименованиям, сериям и номерам ведет</w:t>
      </w:r>
      <w:r w:rsidR="00634EC7" w:rsidRPr="004B06F2">
        <w:rPr>
          <w:sz w:val="28"/>
          <w:szCs w:val="28"/>
        </w:rPr>
        <w:t xml:space="preserve"> </w:t>
      </w:r>
      <w:r w:rsidR="00522905">
        <w:rPr>
          <w:sz w:val="28"/>
          <w:szCs w:val="28"/>
        </w:rPr>
        <w:t>Р</w:t>
      </w:r>
      <w:r w:rsidR="00634EC7" w:rsidRPr="004B06F2">
        <w:rPr>
          <w:sz w:val="28"/>
          <w:szCs w:val="28"/>
        </w:rPr>
        <w:t>уководитель Отдела</w:t>
      </w:r>
      <w:r w:rsidR="007B7122" w:rsidRPr="004B06F2">
        <w:rPr>
          <w:sz w:val="28"/>
          <w:szCs w:val="28"/>
        </w:rPr>
        <w:t xml:space="preserve"> в </w:t>
      </w:r>
      <w:r w:rsidR="004B06F2" w:rsidRPr="004B06F2">
        <w:rPr>
          <w:sz w:val="28"/>
          <w:szCs w:val="28"/>
        </w:rPr>
        <w:t xml:space="preserve">Книге учета прихода и расхода бланков свидетельств о регистрации актов гражданского состояния, полученных из Комитета по вопросам ЗАГС Оренбургской области  </w:t>
      </w:r>
      <w:r w:rsidR="0046197C" w:rsidRPr="004B06F2">
        <w:rPr>
          <w:sz w:val="28"/>
          <w:szCs w:val="28"/>
        </w:rPr>
        <w:t xml:space="preserve">(приложение </w:t>
      </w:r>
      <w:r w:rsidR="005E23C0" w:rsidRPr="004B06F2">
        <w:rPr>
          <w:sz w:val="28"/>
          <w:szCs w:val="28"/>
        </w:rPr>
        <w:t>2</w:t>
      </w:r>
      <w:r w:rsidR="0046197C" w:rsidRPr="004B06F2">
        <w:rPr>
          <w:sz w:val="28"/>
          <w:szCs w:val="28"/>
        </w:rPr>
        <w:t>)</w:t>
      </w:r>
      <w:r w:rsidR="007B7122" w:rsidRPr="004B06F2">
        <w:rPr>
          <w:sz w:val="28"/>
          <w:szCs w:val="28"/>
        </w:rPr>
        <w:t>.</w:t>
      </w:r>
    </w:p>
    <w:p w:rsidR="007B7122" w:rsidRPr="004B06F2" w:rsidRDefault="007B7122" w:rsidP="004B06F2">
      <w:pPr>
        <w:pStyle w:val="a5"/>
        <w:numPr>
          <w:ilvl w:val="1"/>
          <w:numId w:val="13"/>
        </w:numPr>
        <w:spacing w:before="100" w:beforeAutospacing="1" w:after="100" w:afterAutospacing="1"/>
        <w:ind w:left="0" w:firstLine="567"/>
        <w:jc w:val="both"/>
        <w:outlineLvl w:val="2"/>
        <w:rPr>
          <w:sz w:val="28"/>
          <w:szCs w:val="28"/>
        </w:rPr>
      </w:pPr>
      <w:r w:rsidRPr="004B06F2">
        <w:rPr>
          <w:sz w:val="28"/>
          <w:szCs w:val="28"/>
        </w:rPr>
        <w:t xml:space="preserve"> Листы книги пронумерованы, прошнурованы и подписаны </w:t>
      </w:r>
      <w:r w:rsidR="00522905">
        <w:rPr>
          <w:sz w:val="28"/>
          <w:szCs w:val="28"/>
        </w:rPr>
        <w:t>Р</w:t>
      </w:r>
      <w:r w:rsidRPr="004B06F2">
        <w:rPr>
          <w:sz w:val="28"/>
          <w:szCs w:val="28"/>
        </w:rPr>
        <w:t xml:space="preserve">уководителем </w:t>
      </w:r>
      <w:r w:rsidR="00E171D8" w:rsidRPr="004B06F2">
        <w:rPr>
          <w:sz w:val="28"/>
          <w:szCs w:val="28"/>
        </w:rPr>
        <w:t xml:space="preserve">Отдела, </w:t>
      </w:r>
      <w:r w:rsidRPr="004B06F2">
        <w:rPr>
          <w:sz w:val="28"/>
          <w:szCs w:val="28"/>
        </w:rPr>
        <w:t>скреплены печатью (штампом).</w:t>
      </w:r>
    </w:p>
    <w:p w:rsidR="0054739E" w:rsidRPr="00847A93" w:rsidRDefault="0054739E" w:rsidP="00AE06D8">
      <w:pPr>
        <w:pStyle w:val="a5"/>
        <w:numPr>
          <w:ilvl w:val="1"/>
          <w:numId w:val="13"/>
        </w:numPr>
        <w:spacing w:before="100" w:beforeAutospacing="1" w:after="100" w:afterAutospacing="1"/>
        <w:ind w:left="0" w:firstLine="567"/>
        <w:jc w:val="both"/>
        <w:outlineLvl w:val="2"/>
        <w:rPr>
          <w:rFonts w:ascii="Open Sans" w:hAnsi="Open Sans"/>
          <w:b/>
          <w:color w:val="000000" w:themeColor="text1"/>
          <w:sz w:val="28"/>
          <w:szCs w:val="28"/>
        </w:rPr>
      </w:pPr>
      <w:r w:rsidRPr="00847A93">
        <w:rPr>
          <w:color w:val="000000" w:themeColor="text1"/>
          <w:sz w:val="28"/>
          <w:szCs w:val="28"/>
        </w:rPr>
        <w:t xml:space="preserve">В </w:t>
      </w:r>
      <w:r w:rsidR="00EC665A">
        <w:rPr>
          <w:color w:val="000000" w:themeColor="text1"/>
          <w:sz w:val="28"/>
          <w:szCs w:val="28"/>
        </w:rPr>
        <w:t>О</w:t>
      </w:r>
      <w:r w:rsidRPr="00847A93">
        <w:rPr>
          <w:color w:val="000000" w:themeColor="text1"/>
          <w:sz w:val="28"/>
          <w:szCs w:val="28"/>
        </w:rPr>
        <w:t>тдел</w:t>
      </w:r>
      <w:r w:rsidR="004C1274" w:rsidRPr="00847A93">
        <w:rPr>
          <w:color w:val="000000" w:themeColor="text1"/>
          <w:sz w:val="28"/>
          <w:szCs w:val="28"/>
        </w:rPr>
        <w:t>е</w:t>
      </w:r>
      <w:r w:rsidRPr="00847A93">
        <w:rPr>
          <w:color w:val="000000" w:themeColor="text1"/>
          <w:sz w:val="28"/>
          <w:szCs w:val="28"/>
        </w:rPr>
        <w:t xml:space="preserve">  ведется единый  журнал  по всем видам  </w:t>
      </w:r>
      <w:r w:rsidR="00847A93">
        <w:rPr>
          <w:color w:val="000000" w:themeColor="text1"/>
          <w:sz w:val="28"/>
          <w:szCs w:val="28"/>
        </w:rPr>
        <w:t>БСО.</w:t>
      </w:r>
    </w:p>
    <w:p w:rsidR="00342080" w:rsidRPr="00847A93" w:rsidRDefault="006A07B2" w:rsidP="00AE06D8">
      <w:pPr>
        <w:pStyle w:val="a5"/>
        <w:numPr>
          <w:ilvl w:val="1"/>
          <w:numId w:val="13"/>
        </w:numPr>
        <w:spacing w:before="100" w:beforeAutospacing="1" w:after="100" w:afterAutospacing="1"/>
        <w:ind w:left="0" w:firstLine="567"/>
        <w:jc w:val="both"/>
        <w:outlineLvl w:val="2"/>
        <w:rPr>
          <w:rFonts w:ascii="Open Sans" w:hAnsi="Open Sans"/>
          <w:b/>
          <w:color w:val="000000" w:themeColor="text1"/>
          <w:sz w:val="28"/>
          <w:szCs w:val="28"/>
        </w:rPr>
      </w:pPr>
      <w:r w:rsidRPr="00847A93">
        <w:rPr>
          <w:sz w:val="28"/>
          <w:szCs w:val="28"/>
        </w:rPr>
        <w:t>БС</w:t>
      </w:r>
      <w:r w:rsidR="00342080" w:rsidRPr="00847A93">
        <w:rPr>
          <w:sz w:val="28"/>
          <w:szCs w:val="28"/>
        </w:rPr>
        <w:t xml:space="preserve">О размещаются </w:t>
      </w:r>
      <w:r w:rsidR="00A82B67" w:rsidRPr="00847A93">
        <w:rPr>
          <w:sz w:val="28"/>
          <w:szCs w:val="28"/>
        </w:rPr>
        <w:t xml:space="preserve">в металлических шкафах, </w:t>
      </w:r>
      <w:r w:rsidR="00342080" w:rsidRPr="00847A93">
        <w:rPr>
          <w:sz w:val="28"/>
          <w:szCs w:val="28"/>
        </w:rPr>
        <w:t>в помещени</w:t>
      </w:r>
      <w:r w:rsidR="00A82B67" w:rsidRPr="00847A93">
        <w:rPr>
          <w:sz w:val="28"/>
          <w:szCs w:val="28"/>
        </w:rPr>
        <w:t>и</w:t>
      </w:r>
      <w:r w:rsidR="00342080" w:rsidRPr="00847A93">
        <w:rPr>
          <w:sz w:val="28"/>
          <w:szCs w:val="28"/>
        </w:rPr>
        <w:t xml:space="preserve"> архива Отдела, </w:t>
      </w:r>
      <w:r w:rsidR="00A82B67" w:rsidRPr="00847A93">
        <w:rPr>
          <w:sz w:val="28"/>
          <w:szCs w:val="28"/>
        </w:rPr>
        <w:t>в условиях, исключающих их порчу и хищение</w:t>
      </w:r>
      <w:r w:rsidR="00BC666A" w:rsidRPr="00847A93">
        <w:rPr>
          <w:sz w:val="28"/>
          <w:szCs w:val="28"/>
        </w:rPr>
        <w:t>.</w:t>
      </w:r>
      <w:r w:rsidR="00A82B67" w:rsidRPr="00847A93">
        <w:rPr>
          <w:sz w:val="28"/>
          <w:szCs w:val="28"/>
        </w:rPr>
        <w:t xml:space="preserve"> </w:t>
      </w:r>
      <w:r w:rsidR="00342080" w:rsidRPr="00847A93">
        <w:rPr>
          <w:sz w:val="28"/>
          <w:szCs w:val="28"/>
        </w:rPr>
        <w:t xml:space="preserve">Каждый день место, где хранятся БСО, подлежит опечатыванию или опломбированию. </w:t>
      </w:r>
    </w:p>
    <w:p w:rsidR="00BB5CB0" w:rsidRPr="00847A93" w:rsidRDefault="00BB5CB0" w:rsidP="00AE06D8">
      <w:pPr>
        <w:pStyle w:val="a5"/>
        <w:numPr>
          <w:ilvl w:val="1"/>
          <w:numId w:val="13"/>
        </w:numPr>
        <w:spacing w:before="100" w:beforeAutospacing="1" w:after="100" w:afterAutospacing="1"/>
        <w:ind w:left="0" w:firstLine="567"/>
        <w:jc w:val="both"/>
        <w:outlineLvl w:val="2"/>
        <w:rPr>
          <w:rFonts w:ascii="Open Sans" w:hAnsi="Open Sans"/>
          <w:b/>
          <w:color w:val="000000" w:themeColor="text1"/>
          <w:sz w:val="28"/>
          <w:szCs w:val="28"/>
        </w:rPr>
      </w:pPr>
      <w:r w:rsidRPr="00847A93">
        <w:rPr>
          <w:sz w:val="28"/>
          <w:szCs w:val="28"/>
        </w:rPr>
        <w:t>Руководитель Отдела создает условия, обеспечивающие сохранность бланков документов.</w:t>
      </w:r>
    </w:p>
    <w:p w:rsidR="005E23C0" w:rsidRPr="00C00A05" w:rsidRDefault="005E23C0" w:rsidP="00C00A05">
      <w:pPr>
        <w:pStyle w:val="a5"/>
        <w:numPr>
          <w:ilvl w:val="1"/>
          <w:numId w:val="13"/>
        </w:numPr>
        <w:spacing w:before="100" w:beforeAutospacing="1" w:after="100" w:afterAutospacing="1"/>
        <w:ind w:left="0" w:firstLine="567"/>
        <w:jc w:val="both"/>
        <w:outlineLvl w:val="2"/>
        <w:rPr>
          <w:rFonts w:ascii="Open Sans" w:hAnsi="Open Sans"/>
          <w:color w:val="000000" w:themeColor="text1"/>
          <w:sz w:val="28"/>
          <w:szCs w:val="28"/>
        </w:rPr>
      </w:pPr>
      <w:r w:rsidRPr="00C00A05">
        <w:rPr>
          <w:color w:val="000000"/>
          <w:sz w:val="28"/>
          <w:szCs w:val="28"/>
        </w:rPr>
        <w:t>Выдача  БСО, в распоряжение сотруднику осуществляется руководителем на основании устной  заявки. Данные о выданных БСО заносятся в книгу </w:t>
      </w:r>
      <w:r w:rsidR="00C00A05" w:rsidRPr="00C00A05">
        <w:rPr>
          <w:color w:val="000000"/>
          <w:sz w:val="28"/>
          <w:szCs w:val="28"/>
        </w:rPr>
        <w:t>учета прихода и выдачи бланков свидетельств о регистрации актов гражданского состояния</w:t>
      </w:r>
      <w:r w:rsidR="00657725" w:rsidRPr="00C00A05">
        <w:rPr>
          <w:bCs/>
          <w:color w:val="000000"/>
          <w:sz w:val="28"/>
          <w:szCs w:val="28"/>
        </w:rPr>
        <w:t xml:space="preserve"> </w:t>
      </w:r>
      <w:r w:rsidR="00D83FD9" w:rsidRPr="00C00A05">
        <w:rPr>
          <w:bCs/>
          <w:color w:val="000000"/>
          <w:sz w:val="28"/>
          <w:szCs w:val="28"/>
        </w:rPr>
        <w:t>(Приложение № 3)</w:t>
      </w:r>
      <w:r w:rsidRPr="00C00A05">
        <w:rPr>
          <w:color w:val="000000"/>
          <w:sz w:val="28"/>
          <w:szCs w:val="28"/>
        </w:rPr>
        <w:t>.</w:t>
      </w:r>
    </w:p>
    <w:p w:rsidR="00BC666A" w:rsidRPr="00847A93" w:rsidRDefault="00BC666A" w:rsidP="00657725">
      <w:pPr>
        <w:pStyle w:val="a5"/>
        <w:numPr>
          <w:ilvl w:val="1"/>
          <w:numId w:val="13"/>
        </w:numPr>
        <w:spacing w:before="100" w:beforeAutospacing="1" w:after="100" w:afterAutospacing="1"/>
        <w:ind w:left="0" w:firstLine="567"/>
        <w:jc w:val="both"/>
        <w:outlineLvl w:val="2"/>
        <w:rPr>
          <w:rFonts w:ascii="Open Sans" w:hAnsi="Open Sans"/>
          <w:b/>
          <w:color w:val="000000" w:themeColor="text1"/>
          <w:sz w:val="28"/>
          <w:szCs w:val="28"/>
        </w:rPr>
      </w:pPr>
      <w:r w:rsidRPr="00847A93">
        <w:rPr>
          <w:color w:val="000000" w:themeColor="text1"/>
          <w:sz w:val="28"/>
          <w:szCs w:val="28"/>
        </w:rPr>
        <w:t xml:space="preserve">Свои функции </w:t>
      </w:r>
      <w:r w:rsidR="00BB5CB0" w:rsidRPr="00847A93">
        <w:rPr>
          <w:sz w:val="28"/>
          <w:szCs w:val="28"/>
        </w:rPr>
        <w:t xml:space="preserve">по обеспечению сохранности  БСО  </w:t>
      </w:r>
      <w:r w:rsidR="00AE06D8">
        <w:rPr>
          <w:color w:val="000000" w:themeColor="text1"/>
          <w:sz w:val="28"/>
          <w:szCs w:val="28"/>
        </w:rPr>
        <w:t xml:space="preserve">сотрудник исполняет </w:t>
      </w:r>
      <w:r w:rsidRPr="00847A93">
        <w:rPr>
          <w:color w:val="000000" w:themeColor="text1"/>
          <w:sz w:val="28"/>
          <w:szCs w:val="28"/>
        </w:rPr>
        <w:t xml:space="preserve">с момента </w:t>
      </w:r>
      <w:r w:rsidR="00AE06D8">
        <w:rPr>
          <w:color w:val="000000" w:themeColor="text1"/>
          <w:sz w:val="28"/>
          <w:szCs w:val="28"/>
        </w:rPr>
        <w:t xml:space="preserve">их </w:t>
      </w:r>
      <w:r w:rsidR="00BB5CB0" w:rsidRPr="00847A93">
        <w:rPr>
          <w:color w:val="000000" w:themeColor="text1"/>
          <w:sz w:val="28"/>
          <w:szCs w:val="28"/>
        </w:rPr>
        <w:t xml:space="preserve">получения </w:t>
      </w:r>
      <w:r w:rsidRPr="00847A93">
        <w:rPr>
          <w:color w:val="000000" w:themeColor="text1"/>
          <w:sz w:val="28"/>
          <w:szCs w:val="28"/>
        </w:rPr>
        <w:t xml:space="preserve">в </w:t>
      </w:r>
      <w:r w:rsidR="003B3DB2" w:rsidRPr="00847A93">
        <w:rPr>
          <w:color w:val="000000" w:themeColor="text1"/>
          <w:sz w:val="28"/>
          <w:szCs w:val="28"/>
        </w:rPr>
        <w:t xml:space="preserve">свое </w:t>
      </w:r>
      <w:r w:rsidRPr="00847A93">
        <w:rPr>
          <w:color w:val="000000" w:themeColor="text1"/>
          <w:sz w:val="28"/>
          <w:szCs w:val="28"/>
        </w:rPr>
        <w:t>распоряжение</w:t>
      </w:r>
      <w:r w:rsidR="00BB5CB0" w:rsidRPr="00847A93">
        <w:rPr>
          <w:color w:val="000000" w:themeColor="text1"/>
          <w:sz w:val="28"/>
          <w:szCs w:val="28"/>
        </w:rPr>
        <w:t>.</w:t>
      </w:r>
    </w:p>
    <w:p w:rsidR="00A82B67" w:rsidRPr="00657725" w:rsidRDefault="00AE06D8" w:rsidP="00657725">
      <w:pPr>
        <w:pStyle w:val="a5"/>
        <w:numPr>
          <w:ilvl w:val="1"/>
          <w:numId w:val="13"/>
        </w:numPr>
        <w:spacing w:before="100" w:beforeAutospacing="1" w:after="100" w:afterAutospacing="1"/>
        <w:ind w:left="0" w:firstLine="567"/>
        <w:jc w:val="both"/>
        <w:outlineLvl w:val="2"/>
        <w:rPr>
          <w:rFonts w:ascii="Open Sans" w:hAnsi="Open Sans"/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Сотрудник </w:t>
      </w:r>
      <w:r w:rsidR="00BB5CB0" w:rsidRPr="00847A93">
        <w:rPr>
          <w:sz w:val="28"/>
          <w:szCs w:val="28"/>
        </w:rPr>
        <w:t xml:space="preserve">ведет учет БСО </w:t>
      </w:r>
      <w:r w:rsidR="00A82B67" w:rsidRPr="00847A93">
        <w:rPr>
          <w:sz w:val="28"/>
          <w:szCs w:val="28"/>
        </w:rPr>
        <w:t xml:space="preserve">в день </w:t>
      </w:r>
      <w:r w:rsidR="00BB5CB0" w:rsidRPr="00847A93">
        <w:rPr>
          <w:sz w:val="28"/>
          <w:szCs w:val="28"/>
        </w:rPr>
        <w:t>получения</w:t>
      </w:r>
      <w:r w:rsidR="00A82B67" w:rsidRPr="00847A93">
        <w:rPr>
          <w:sz w:val="28"/>
          <w:szCs w:val="28"/>
        </w:rPr>
        <w:t xml:space="preserve"> бланков </w:t>
      </w:r>
      <w:r w:rsidR="00BB5CB0" w:rsidRPr="00847A93">
        <w:rPr>
          <w:sz w:val="28"/>
          <w:szCs w:val="28"/>
        </w:rPr>
        <w:t xml:space="preserve">у </w:t>
      </w:r>
      <w:r w:rsidR="00522905">
        <w:rPr>
          <w:sz w:val="28"/>
          <w:szCs w:val="28"/>
        </w:rPr>
        <w:t>Р</w:t>
      </w:r>
      <w:r w:rsidR="00BB5CB0" w:rsidRPr="00847A93">
        <w:rPr>
          <w:sz w:val="28"/>
          <w:szCs w:val="28"/>
        </w:rPr>
        <w:t>уководителя</w:t>
      </w:r>
      <w:r w:rsidR="00A82B67" w:rsidRPr="00847A93">
        <w:rPr>
          <w:sz w:val="28"/>
          <w:szCs w:val="28"/>
        </w:rPr>
        <w:t xml:space="preserve">. При </w:t>
      </w:r>
      <w:r w:rsidR="00BB5CB0" w:rsidRPr="00847A93">
        <w:rPr>
          <w:sz w:val="28"/>
          <w:szCs w:val="28"/>
        </w:rPr>
        <w:t xml:space="preserve">получении </w:t>
      </w:r>
      <w:r w:rsidR="00A82B67" w:rsidRPr="00847A93">
        <w:rPr>
          <w:sz w:val="28"/>
          <w:szCs w:val="28"/>
        </w:rPr>
        <w:t>проверяет соответствие фактического количества, серий и номеров</w:t>
      </w:r>
      <w:r w:rsidR="00BB5CB0" w:rsidRPr="00847A93">
        <w:rPr>
          <w:sz w:val="28"/>
          <w:szCs w:val="28"/>
        </w:rPr>
        <w:t xml:space="preserve"> бланков документов данным. </w:t>
      </w:r>
    </w:p>
    <w:p w:rsidR="00BB5CB0" w:rsidRPr="00657725" w:rsidRDefault="00BB5CB0" w:rsidP="00657725">
      <w:pPr>
        <w:pStyle w:val="a5"/>
        <w:numPr>
          <w:ilvl w:val="1"/>
          <w:numId w:val="13"/>
        </w:numPr>
        <w:spacing w:before="100" w:beforeAutospacing="1" w:after="100" w:afterAutospacing="1"/>
        <w:ind w:left="0" w:firstLine="567"/>
        <w:jc w:val="both"/>
        <w:outlineLvl w:val="2"/>
        <w:rPr>
          <w:rFonts w:ascii="Open Sans" w:hAnsi="Open Sans"/>
          <w:b/>
          <w:color w:val="000000" w:themeColor="text1"/>
          <w:sz w:val="28"/>
          <w:szCs w:val="28"/>
        </w:rPr>
      </w:pPr>
      <w:r w:rsidRPr="00657725">
        <w:rPr>
          <w:sz w:val="28"/>
          <w:szCs w:val="28"/>
        </w:rPr>
        <w:t xml:space="preserve">Учет БСО  по их наименованиям, сериям и номерам ведется </w:t>
      </w:r>
      <w:r w:rsidR="00A7736A">
        <w:rPr>
          <w:sz w:val="28"/>
          <w:szCs w:val="28"/>
        </w:rPr>
        <w:t xml:space="preserve">каждым сотрудников </w:t>
      </w:r>
      <w:r w:rsidRPr="00657725">
        <w:rPr>
          <w:sz w:val="28"/>
          <w:szCs w:val="28"/>
        </w:rPr>
        <w:t xml:space="preserve">в </w:t>
      </w:r>
      <w:r w:rsidR="00C35944" w:rsidRPr="00657725">
        <w:rPr>
          <w:bCs/>
          <w:sz w:val="28"/>
          <w:szCs w:val="28"/>
        </w:rPr>
        <w:t>ж</w:t>
      </w:r>
      <w:r w:rsidR="00390015" w:rsidRPr="00657725">
        <w:rPr>
          <w:bCs/>
          <w:sz w:val="28"/>
          <w:szCs w:val="28"/>
        </w:rPr>
        <w:t xml:space="preserve">урнале учета прихода и расхода бланков свидетельств о государственной регистрации актов гражданского состояния  </w:t>
      </w:r>
      <w:r w:rsidRPr="00657725">
        <w:rPr>
          <w:sz w:val="28"/>
          <w:szCs w:val="28"/>
        </w:rPr>
        <w:t>(</w:t>
      </w:r>
      <w:r w:rsidR="00657725">
        <w:rPr>
          <w:sz w:val="28"/>
          <w:szCs w:val="28"/>
        </w:rPr>
        <w:t>П</w:t>
      </w:r>
      <w:r w:rsidRPr="00657725">
        <w:rPr>
          <w:sz w:val="28"/>
          <w:szCs w:val="28"/>
        </w:rPr>
        <w:t xml:space="preserve">риложение </w:t>
      </w:r>
      <w:r w:rsidR="00A7736A">
        <w:rPr>
          <w:sz w:val="28"/>
          <w:szCs w:val="28"/>
        </w:rPr>
        <w:t>№</w:t>
      </w:r>
      <w:r w:rsidR="00C35944" w:rsidRPr="00657725">
        <w:rPr>
          <w:sz w:val="28"/>
          <w:szCs w:val="28"/>
        </w:rPr>
        <w:t>4</w:t>
      </w:r>
      <w:r w:rsidR="00A7736A">
        <w:rPr>
          <w:sz w:val="28"/>
          <w:szCs w:val="28"/>
        </w:rPr>
        <w:t>, № 5</w:t>
      </w:r>
      <w:r w:rsidR="00BE6E1D">
        <w:rPr>
          <w:sz w:val="28"/>
          <w:szCs w:val="28"/>
        </w:rPr>
        <w:t>, № 6)</w:t>
      </w:r>
      <w:r w:rsidRPr="00657725">
        <w:rPr>
          <w:sz w:val="28"/>
          <w:szCs w:val="28"/>
        </w:rPr>
        <w:t xml:space="preserve">. Листы </w:t>
      </w:r>
      <w:r w:rsidR="00154A39" w:rsidRPr="00657725">
        <w:rPr>
          <w:sz w:val="28"/>
          <w:szCs w:val="28"/>
        </w:rPr>
        <w:t xml:space="preserve">журнала </w:t>
      </w:r>
      <w:r w:rsidR="00EC665A">
        <w:rPr>
          <w:sz w:val="28"/>
          <w:szCs w:val="28"/>
        </w:rPr>
        <w:t xml:space="preserve">должны быть </w:t>
      </w:r>
      <w:r w:rsidRPr="00657725">
        <w:rPr>
          <w:sz w:val="28"/>
          <w:szCs w:val="28"/>
        </w:rPr>
        <w:t xml:space="preserve">пронумерованы, прошнурованы и подписаны </w:t>
      </w:r>
      <w:r w:rsidR="00522905">
        <w:rPr>
          <w:sz w:val="28"/>
          <w:szCs w:val="28"/>
        </w:rPr>
        <w:t>Р</w:t>
      </w:r>
      <w:r w:rsidRPr="00657725">
        <w:rPr>
          <w:sz w:val="28"/>
          <w:szCs w:val="28"/>
        </w:rPr>
        <w:t>уководителем Отдела, скреплены печатью (штампом).</w:t>
      </w:r>
    </w:p>
    <w:p w:rsidR="00C35944" w:rsidRPr="00BA3BDF" w:rsidRDefault="00C35944" w:rsidP="00847A93">
      <w:pPr>
        <w:pStyle w:val="a5"/>
        <w:numPr>
          <w:ilvl w:val="1"/>
          <w:numId w:val="13"/>
        </w:numPr>
        <w:tabs>
          <w:tab w:val="left" w:pos="0"/>
        </w:tabs>
        <w:snapToGrid w:val="0"/>
        <w:spacing w:line="228" w:lineRule="auto"/>
        <w:ind w:left="0" w:firstLine="426"/>
        <w:jc w:val="both"/>
        <w:rPr>
          <w:b/>
          <w:sz w:val="28"/>
          <w:szCs w:val="28"/>
        </w:rPr>
      </w:pPr>
      <w:r w:rsidRPr="00847A93">
        <w:rPr>
          <w:color w:val="000000" w:themeColor="text1"/>
          <w:sz w:val="28"/>
          <w:szCs w:val="28"/>
        </w:rPr>
        <w:t>Учет</w:t>
      </w:r>
      <w:r w:rsidR="00A82B67" w:rsidRPr="00847A93">
        <w:rPr>
          <w:color w:val="000000" w:themeColor="text1"/>
          <w:sz w:val="28"/>
          <w:szCs w:val="28"/>
        </w:rPr>
        <w:t xml:space="preserve"> бланков документов осуществляется </w:t>
      </w:r>
      <w:r w:rsidR="00847A93" w:rsidRPr="00847A93">
        <w:rPr>
          <w:color w:val="000000" w:themeColor="text1"/>
          <w:sz w:val="28"/>
          <w:szCs w:val="28"/>
        </w:rPr>
        <w:t xml:space="preserve">ежемесячно, не позднее 7 </w:t>
      </w:r>
      <w:r w:rsidRPr="00847A93">
        <w:rPr>
          <w:color w:val="000000" w:themeColor="text1"/>
          <w:sz w:val="28"/>
          <w:szCs w:val="28"/>
        </w:rPr>
        <w:t>числа, следующего за отчетный период</w:t>
      </w:r>
      <w:r w:rsidRPr="00847A93">
        <w:rPr>
          <w:color w:val="FF0000"/>
          <w:sz w:val="28"/>
          <w:szCs w:val="28"/>
        </w:rPr>
        <w:t>.</w:t>
      </w:r>
    </w:p>
    <w:p w:rsidR="00BA3BDF" w:rsidRPr="00BA3BDF" w:rsidRDefault="00BA3BDF" w:rsidP="00BA3BDF">
      <w:pPr>
        <w:tabs>
          <w:tab w:val="left" w:pos="0"/>
        </w:tabs>
        <w:snapToGrid w:val="0"/>
        <w:spacing w:line="228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</w:p>
    <w:p w:rsidR="00BE6E1D" w:rsidRPr="00BE6E1D" w:rsidRDefault="003B3DB2" w:rsidP="00847A93">
      <w:pPr>
        <w:pStyle w:val="a5"/>
        <w:numPr>
          <w:ilvl w:val="1"/>
          <w:numId w:val="13"/>
        </w:numPr>
        <w:tabs>
          <w:tab w:val="left" w:pos="0"/>
        </w:tabs>
        <w:snapToGrid w:val="0"/>
        <w:spacing w:line="228" w:lineRule="auto"/>
        <w:ind w:left="0" w:firstLine="426"/>
        <w:jc w:val="both"/>
        <w:rPr>
          <w:b/>
          <w:sz w:val="28"/>
          <w:szCs w:val="28"/>
        </w:rPr>
      </w:pPr>
      <w:r w:rsidRPr="00253444">
        <w:rPr>
          <w:color w:val="000000" w:themeColor="text1"/>
          <w:sz w:val="28"/>
          <w:szCs w:val="28"/>
        </w:rPr>
        <w:t>К</w:t>
      </w:r>
      <w:r w:rsidR="00A82B67" w:rsidRPr="00253444">
        <w:rPr>
          <w:color w:val="000000" w:themeColor="text1"/>
          <w:sz w:val="28"/>
          <w:szCs w:val="28"/>
        </w:rPr>
        <w:t>онтрол</w:t>
      </w:r>
      <w:r w:rsidRPr="00253444">
        <w:rPr>
          <w:color w:val="000000" w:themeColor="text1"/>
          <w:sz w:val="28"/>
          <w:szCs w:val="28"/>
        </w:rPr>
        <w:t>ь</w:t>
      </w:r>
      <w:r w:rsidR="00A82B67" w:rsidRPr="00253444">
        <w:rPr>
          <w:color w:val="000000" w:themeColor="text1"/>
          <w:sz w:val="28"/>
          <w:szCs w:val="28"/>
        </w:rPr>
        <w:t xml:space="preserve"> за надлежащим использованием </w:t>
      </w:r>
      <w:r w:rsidR="00253444" w:rsidRPr="00253444">
        <w:rPr>
          <w:color w:val="000000" w:themeColor="text1"/>
          <w:sz w:val="28"/>
          <w:szCs w:val="28"/>
        </w:rPr>
        <w:t xml:space="preserve">и соответствием количества </w:t>
      </w:r>
      <w:r w:rsidRPr="00253444">
        <w:rPr>
          <w:color w:val="000000" w:themeColor="text1"/>
          <w:sz w:val="28"/>
          <w:szCs w:val="28"/>
        </w:rPr>
        <w:t>БСО</w:t>
      </w:r>
      <w:r w:rsidR="005E23C0" w:rsidRPr="00253444">
        <w:rPr>
          <w:color w:val="000000" w:themeColor="text1"/>
          <w:sz w:val="28"/>
          <w:szCs w:val="28"/>
        </w:rPr>
        <w:t>,</w:t>
      </w:r>
      <w:r w:rsidRPr="00253444">
        <w:rPr>
          <w:color w:val="000000" w:themeColor="text1"/>
          <w:sz w:val="28"/>
          <w:szCs w:val="28"/>
        </w:rPr>
        <w:t xml:space="preserve"> </w:t>
      </w:r>
      <w:r w:rsidR="005E23C0" w:rsidRPr="00253444">
        <w:rPr>
          <w:color w:val="000000" w:themeColor="text1"/>
          <w:sz w:val="28"/>
          <w:szCs w:val="28"/>
        </w:rPr>
        <w:t xml:space="preserve">ведется </w:t>
      </w:r>
      <w:r w:rsidR="00522905">
        <w:rPr>
          <w:color w:val="000000" w:themeColor="text1"/>
          <w:sz w:val="28"/>
          <w:szCs w:val="28"/>
        </w:rPr>
        <w:t>Р</w:t>
      </w:r>
      <w:r w:rsidRPr="00253444">
        <w:rPr>
          <w:color w:val="000000" w:themeColor="text1"/>
          <w:sz w:val="28"/>
          <w:szCs w:val="28"/>
        </w:rPr>
        <w:t>уководителем</w:t>
      </w:r>
      <w:r w:rsidR="00A82B67" w:rsidRPr="00253444">
        <w:rPr>
          <w:color w:val="000000" w:themeColor="text1"/>
          <w:sz w:val="28"/>
          <w:szCs w:val="28"/>
        </w:rPr>
        <w:t xml:space="preserve"> Отдела</w:t>
      </w:r>
      <w:r w:rsidR="00BE6E1D" w:rsidRPr="00BE6E1D">
        <w:rPr>
          <w:sz w:val="28"/>
          <w:szCs w:val="28"/>
        </w:rPr>
        <w:t>.</w:t>
      </w:r>
    </w:p>
    <w:p w:rsidR="005E23C0" w:rsidRPr="00253444" w:rsidRDefault="00BE6E1D" w:rsidP="00253444">
      <w:pPr>
        <w:pStyle w:val="a5"/>
        <w:numPr>
          <w:ilvl w:val="1"/>
          <w:numId w:val="13"/>
        </w:numPr>
        <w:tabs>
          <w:tab w:val="left" w:pos="0"/>
        </w:tabs>
        <w:snapToGrid w:val="0"/>
        <w:spacing w:line="228" w:lineRule="auto"/>
        <w:ind w:left="0" w:firstLine="426"/>
        <w:jc w:val="both"/>
        <w:rPr>
          <w:b/>
          <w:sz w:val="28"/>
          <w:szCs w:val="28"/>
        </w:rPr>
      </w:pPr>
      <w:r w:rsidRPr="00253444">
        <w:rPr>
          <w:color w:val="000000" w:themeColor="text1"/>
          <w:sz w:val="28"/>
          <w:szCs w:val="28"/>
        </w:rPr>
        <w:t xml:space="preserve">Сведения </w:t>
      </w:r>
      <w:r w:rsidRPr="00253444">
        <w:rPr>
          <w:sz w:val="28"/>
          <w:szCs w:val="28"/>
        </w:rPr>
        <w:t xml:space="preserve">о расходовании бланков свидетельств о государственной регистрации актов гражданского состояния </w:t>
      </w:r>
      <w:r w:rsidR="00253444" w:rsidRPr="00253444">
        <w:rPr>
          <w:sz w:val="28"/>
          <w:szCs w:val="28"/>
        </w:rPr>
        <w:t xml:space="preserve">ежеквартально </w:t>
      </w:r>
      <w:r w:rsidRPr="00253444">
        <w:rPr>
          <w:b/>
          <w:bCs/>
          <w:sz w:val="28"/>
          <w:szCs w:val="28"/>
        </w:rPr>
        <w:t xml:space="preserve"> </w:t>
      </w:r>
      <w:r w:rsidR="001A0BBD" w:rsidRPr="00253444">
        <w:rPr>
          <w:sz w:val="28"/>
          <w:szCs w:val="28"/>
        </w:rPr>
        <w:t xml:space="preserve"> </w:t>
      </w:r>
      <w:r w:rsidR="00253444" w:rsidRPr="00253444">
        <w:rPr>
          <w:sz w:val="28"/>
          <w:szCs w:val="28"/>
        </w:rPr>
        <w:t xml:space="preserve">предоставляются в </w:t>
      </w:r>
      <w:r w:rsidR="00EC665A">
        <w:rPr>
          <w:sz w:val="28"/>
          <w:szCs w:val="28"/>
        </w:rPr>
        <w:t>К</w:t>
      </w:r>
      <w:r w:rsidR="00253444" w:rsidRPr="00253444">
        <w:rPr>
          <w:sz w:val="28"/>
          <w:szCs w:val="28"/>
        </w:rPr>
        <w:t xml:space="preserve">омитет о вопросам ЗАГС Оренбургской области </w:t>
      </w:r>
      <w:r w:rsidR="00253444" w:rsidRPr="00253444">
        <w:rPr>
          <w:color w:val="000000" w:themeColor="text1"/>
          <w:sz w:val="28"/>
          <w:szCs w:val="28"/>
        </w:rPr>
        <w:t>не позднее 7 числа, следующего за отчетный период (П</w:t>
      </w:r>
      <w:r w:rsidR="001A0BBD" w:rsidRPr="00253444">
        <w:rPr>
          <w:color w:val="000000" w:themeColor="text1"/>
          <w:sz w:val="28"/>
          <w:szCs w:val="28"/>
        </w:rPr>
        <w:t xml:space="preserve">риложение </w:t>
      </w:r>
      <w:r w:rsidR="001A0BBD" w:rsidRPr="00253444">
        <w:rPr>
          <w:sz w:val="28"/>
          <w:szCs w:val="28"/>
        </w:rPr>
        <w:t>№</w:t>
      </w:r>
      <w:r w:rsidR="00253444" w:rsidRPr="00253444">
        <w:rPr>
          <w:sz w:val="28"/>
          <w:szCs w:val="28"/>
        </w:rPr>
        <w:t>7</w:t>
      </w:r>
      <w:r w:rsidR="001A0BBD" w:rsidRPr="00253444">
        <w:rPr>
          <w:sz w:val="28"/>
          <w:szCs w:val="28"/>
        </w:rPr>
        <w:t>)</w:t>
      </w:r>
      <w:r w:rsidR="005E23C0" w:rsidRPr="00253444">
        <w:rPr>
          <w:sz w:val="28"/>
          <w:szCs w:val="28"/>
        </w:rPr>
        <w:t>.</w:t>
      </w:r>
    </w:p>
    <w:p w:rsidR="00847A93" w:rsidRPr="00847A93" w:rsidRDefault="005E23C0" w:rsidP="00847A93">
      <w:pPr>
        <w:pStyle w:val="a5"/>
        <w:numPr>
          <w:ilvl w:val="1"/>
          <w:numId w:val="13"/>
        </w:numPr>
        <w:tabs>
          <w:tab w:val="left" w:pos="0"/>
        </w:tabs>
        <w:snapToGrid w:val="0"/>
        <w:spacing w:line="228" w:lineRule="auto"/>
        <w:ind w:left="0" w:firstLine="426"/>
        <w:jc w:val="both"/>
        <w:rPr>
          <w:b/>
          <w:sz w:val="28"/>
          <w:szCs w:val="28"/>
        </w:rPr>
      </w:pPr>
      <w:r w:rsidRPr="00847A93">
        <w:rPr>
          <w:b/>
          <w:sz w:val="28"/>
          <w:szCs w:val="28"/>
        </w:rPr>
        <w:t>С</w:t>
      </w:r>
      <w:r w:rsidRPr="00847A93">
        <w:rPr>
          <w:sz w:val="28"/>
          <w:szCs w:val="28"/>
        </w:rPr>
        <w:t xml:space="preserve">ведения </w:t>
      </w:r>
      <w:r w:rsidR="00A82B67" w:rsidRPr="00847A93">
        <w:rPr>
          <w:sz w:val="28"/>
          <w:szCs w:val="28"/>
        </w:rPr>
        <w:t xml:space="preserve">по использованию БСО хранятся в систематизированном </w:t>
      </w:r>
      <w:r w:rsidR="00847A93">
        <w:rPr>
          <w:color w:val="000000" w:themeColor="text1"/>
          <w:sz w:val="28"/>
          <w:szCs w:val="28"/>
        </w:rPr>
        <w:t xml:space="preserve">виде </w:t>
      </w:r>
      <w:r w:rsidR="00C35944" w:rsidRPr="00847A93">
        <w:rPr>
          <w:color w:val="000000" w:themeColor="text1"/>
          <w:sz w:val="28"/>
          <w:szCs w:val="28"/>
        </w:rPr>
        <w:t xml:space="preserve">согласно сроков хранения, утвержденных </w:t>
      </w:r>
      <w:r w:rsidR="00EC665A">
        <w:rPr>
          <w:color w:val="000000" w:themeColor="text1"/>
          <w:sz w:val="28"/>
          <w:szCs w:val="28"/>
        </w:rPr>
        <w:t>н</w:t>
      </w:r>
      <w:r w:rsidR="00C35944" w:rsidRPr="00847A93">
        <w:rPr>
          <w:color w:val="000000" w:themeColor="text1"/>
          <w:sz w:val="28"/>
          <w:szCs w:val="28"/>
        </w:rPr>
        <w:t>оменклатурой дел.</w:t>
      </w:r>
    </w:p>
    <w:p w:rsidR="00E346DE" w:rsidRPr="00847A93" w:rsidRDefault="00A82B67" w:rsidP="00847A93">
      <w:pPr>
        <w:pStyle w:val="a5"/>
        <w:numPr>
          <w:ilvl w:val="1"/>
          <w:numId w:val="13"/>
        </w:numPr>
        <w:tabs>
          <w:tab w:val="left" w:pos="0"/>
        </w:tabs>
        <w:snapToGrid w:val="0"/>
        <w:spacing w:line="228" w:lineRule="auto"/>
        <w:ind w:left="0" w:firstLine="426"/>
        <w:jc w:val="both"/>
        <w:rPr>
          <w:b/>
          <w:sz w:val="28"/>
          <w:szCs w:val="28"/>
        </w:rPr>
      </w:pPr>
      <w:r w:rsidRPr="00847A93">
        <w:rPr>
          <w:color w:val="000000" w:themeColor="text1"/>
          <w:sz w:val="28"/>
          <w:szCs w:val="28"/>
        </w:rPr>
        <w:t xml:space="preserve"> </w:t>
      </w:r>
      <w:r w:rsidR="00E346DE" w:rsidRPr="00847A93">
        <w:rPr>
          <w:color w:val="000000"/>
          <w:sz w:val="28"/>
          <w:szCs w:val="28"/>
        </w:rPr>
        <w:t xml:space="preserve">Бланк, испорченный при заполнении перечеркивается с отметкой  «Испорчен»,  </w:t>
      </w:r>
      <w:r w:rsidR="00847A93">
        <w:rPr>
          <w:color w:val="000000"/>
          <w:sz w:val="28"/>
          <w:szCs w:val="28"/>
        </w:rPr>
        <w:t xml:space="preserve">и </w:t>
      </w:r>
      <w:r w:rsidR="00E346DE" w:rsidRPr="00847A93">
        <w:rPr>
          <w:color w:val="000000"/>
          <w:sz w:val="28"/>
          <w:szCs w:val="28"/>
        </w:rPr>
        <w:t xml:space="preserve"> прилагается </w:t>
      </w:r>
      <w:r w:rsidR="00E346DE" w:rsidRPr="00522905">
        <w:rPr>
          <w:color w:val="000000"/>
          <w:sz w:val="28"/>
          <w:szCs w:val="28"/>
        </w:rPr>
        <w:t>к отчету</w:t>
      </w:r>
      <w:r w:rsidR="00E346DE" w:rsidRPr="00847A93">
        <w:rPr>
          <w:color w:val="000000"/>
          <w:sz w:val="28"/>
          <w:szCs w:val="28"/>
        </w:rPr>
        <w:t xml:space="preserve"> о расходовании бланков.</w:t>
      </w:r>
    </w:p>
    <w:p w:rsidR="00E1753F" w:rsidRPr="00D84235" w:rsidRDefault="00E1753F" w:rsidP="00847A93">
      <w:pPr>
        <w:pStyle w:val="a5"/>
        <w:numPr>
          <w:ilvl w:val="1"/>
          <w:numId w:val="13"/>
        </w:numPr>
        <w:tabs>
          <w:tab w:val="left" w:pos="0"/>
        </w:tabs>
        <w:snapToGrid w:val="0"/>
        <w:spacing w:line="228" w:lineRule="auto"/>
        <w:ind w:left="0" w:firstLine="426"/>
        <w:jc w:val="both"/>
        <w:rPr>
          <w:b/>
          <w:sz w:val="28"/>
          <w:szCs w:val="28"/>
        </w:rPr>
      </w:pPr>
      <w:r w:rsidRPr="00847A93">
        <w:rPr>
          <w:color w:val="000000"/>
          <w:sz w:val="28"/>
          <w:szCs w:val="28"/>
        </w:rPr>
        <w:t>БСО  испорченные при заполнении напр</w:t>
      </w:r>
      <w:r w:rsidR="005E23C0" w:rsidRPr="00847A93">
        <w:rPr>
          <w:color w:val="000000"/>
          <w:sz w:val="28"/>
          <w:szCs w:val="28"/>
        </w:rPr>
        <w:t>а</w:t>
      </w:r>
      <w:r w:rsidRPr="00847A93">
        <w:rPr>
          <w:color w:val="000000"/>
          <w:sz w:val="28"/>
          <w:szCs w:val="28"/>
        </w:rPr>
        <w:t xml:space="preserve">вляются в </w:t>
      </w:r>
      <w:r w:rsidR="00847A93">
        <w:rPr>
          <w:color w:val="000000"/>
          <w:sz w:val="28"/>
          <w:szCs w:val="28"/>
        </w:rPr>
        <w:t>К</w:t>
      </w:r>
      <w:r w:rsidRPr="00847A93">
        <w:rPr>
          <w:color w:val="000000"/>
          <w:sz w:val="28"/>
          <w:szCs w:val="28"/>
        </w:rPr>
        <w:t xml:space="preserve">омитет по вопросам ЗАГС Оренбургской области </w:t>
      </w:r>
      <w:r w:rsidR="005E23C0" w:rsidRPr="00847A93">
        <w:rPr>
          <w:color w:val="000000"/>
          <w:sz w:val="28"/>
          <w:szCs w:val="28"/>
        </w:rPr>
        <w:t>ежеквартально не позднее 7 числа месяца</w:t>
      </w:r>
      <w:r w:rsidR="005E23C0" w:rsidRPr="00847A93">
        <w:rPr>
          <w:color w:val="2D2D2D"/>
          <w:spacing w:val="2"/>
          <w:sz w:val="28"/>
          <w:szCs w:val="28"/>
          <w:shd w:val="clear" w:color="auto" w:fill="FFFFFF"/>
        </w:rPr>
        <w:t xml:space="preserve">, следующего за отчетным периодом  </w:t>
      </w:r>
      <w:r w:rsidRPr="00847A93">
        <w:rPr>
          <w:color w:val="000000"/>
          <w:sz w:val="28"/>
          <w:szCs w:val="28"/>
        </w:rPr>
        <w:t>для уничтожения.</w:t>
      </w:r>
    </w:p>
    <w:p w:rsidR="00D84235" w:rsidRPr="00D84235" w:rsidRDefault="00D84235" w:rsidP="00D84235">
      <w:pPr>
        <w:pStyle w:val="a5"/>
        <w:numPr>
          <w:ilvl w:val="1"/>
          <w:numId w:val="13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БСО  </w:t>
      </w:r>
      <w:r w:rsidRPr="00D84235">
        <w:rPr>
          <w:sz w:val="28"/>
          <w:szCs w:val="28"/>
        </w:rPr>
        <w:t>отраж</w:t>
      </w:r>
      <w:r>
        <w:rPr>
          <w:sz w:val="28"/>
          <w:szCs w:val="28"/>
        </w:rPr>
        <w:t>аются</w:t>
      </w:r>
      <w:r w:rsidRPr="00D84235">
        <w:rPr>
          <w:sz w:val="28"/>
          <w:szCs w:val="28"/>
        </w:rPr>
        <w:t xml:space="preserve"> в бухгалтерском учете и бухгалтерской</w:t>
      </w:r>
      <w:r w:rsidR="00EC665A">
        <w:rPr>
          <w:sz w:val="28"/>
          <w:szCs w:val="28"/>
        </w:rPr>
        <w:t xml:space="preserve"> </w:t>
      </w:r>
      <w:r w:rsidRPr="00D84235">
        <w:rPr>
          <w:sz w:val="28"/>
          <w:szCs w:val="28"/>
        </w:rPr>
        <w:t xml:space="preserve">отчетности </w:t>
      </w:r>
      <w:r>
        <w:rPr>
          <w:sz w:val="28"/>
          <w:szCs w:val="28"/>
        </w:rPr>
        <w:t xml:space="preserve">и </w:t>
      </w:r>
      <w:r w:rsidRPr="00D84235">
        <w:rPr>
          <w:sz w:val="28"/>
          <w:szCs w:val="28"/>
        </w:rPr>
        <w:t>подлежат оценке в денежном выражении</w:t>
      </w:r>
      <w:r>
        <w:rPr>
          <w:sz w:val="28"/>
          <w:szCs w:val="28"/>
        </w:rPr>
        <w:t>.</w:t>
      </w:r>
    </w:p>
    <w:p w:rsidR="00D84235" w:rsidRPr="00D84235" w:rsidRDefault="00D84235" w:rsidP="00D84235">
      <w:pPr>
        <w:pStyle w:val="a5"/>
        <w:numPr>
          <w:ilvl w:val="1"/>
          <w:numId w:val="13"/>
        </w:numPr>
        <w:tabs>
          <w:tab w:val="left" w:pos="0"/>
        </w:tabs>
        <w:snapToGrid w:val="0"/>
        <w:spacing w:line="228" w:lineRule="auto"/>
        <w:ind w:left="0" w:firstLine="426"/>
        <w:jc w:val="both"/>
        <w:rPr>
          <w:b/>
          <w:sz w:val="28"/>
          <w:szCs w:val="28"/>
        </w:rPr>
      </w:pPr>
      <w:r w:rsidRPr="00847A93">
        <w:rPr>
          <w:color w:val="000000"/>
          <w:sz w:val="28"/>
          <w:szCs w:val="28"/>
        </w:rPr>
        <w:t>О</w:t>
      </w:r>
      <w:r w:rsidRPr="00847A93">
        <w:rPr>
          <w:sz w:val="28"/>
          <w:szCs w:val="28"/>
        </w:rPr>
        <w:t xml:space="preserve">приходование БСО в Отделе ведется по условной стоимости в </w:t>
      </w:r>
      <w:r w:rsidRPr="00657725">
        <w:rPr>
          <w:sz w:val="28"/>
          <w:szCs w:val="28"/>
        </w:rPr>
        <w:t xml:space="preserve">один рубль за каждый бланк. </w:t>
      </w:r>
    </w:p>
    <w:p w:rsidR="00D84235" w:rsidRPr="00D84235" w:rsidRDefault="00D84235" w:rsidP="00D84235">
      <w:pPr>
        <w:tabs>
          <w:tab w:val="left" w:pos="0"/>
        </w:tabs>
        <w:snapToGrid w:val="0"/>
        <w:spacing w:line="228" w:lineRule="auto"/>
        <w:jc w:val="both"/>
        <w:rPr>
          <w:b/>
          <w:sz w:val="28"/>
          <w:szCs w:val="28"/>
        </w:rPr>
      </w:pPr>
    </w:p>
    <w:p w:rsidR="00D84235" w:rsidRPr="00657725" w:rsidRDefault="00D84235" w:rsidP="00D84235">
      <w:pPr>
        <w:pStyle w:val="a5"/>
        <w:tabs>
          <w:tab w:val="left" w:pos="0"/>
        </w:tabs>
        <w:snapToGrid w:val="0"/>
        <w:spacing w:line="228" w:lineRule="auto"/>
        <w:ind w:left="426"/>
        <w:jc w:val="both"/>
        <w:rPr>
          <w:b/>
          <w:sz w:val="28"/>
          <w:szCs w:val="28"/>
        </w:rPr>
      </w:pPr>
    </w:p>
    <w:p w:rsidR="00AE06D8" w:rsidRDefault="00AE06D8" w:rsidP="00AE06D8">
      <w:pPr>
        <w:pStyle w:val="a5"/>
        <w:numPr>
          <w:ilvl w:val="0"/>
          <w:numId w:val="12"/>
        </w:numPr>
        <w:tabs>
          <w:tab w:val="left" w:pos="0"/>
        </w:tabs>
        <w:snapToGrid w:val="0"/>
        <w:spacing w:line="22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Ответс</w:t>
      </w:r>
      <w:r w:rsidRPr="00AE06D8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в</w:t>
      </w:r>
      <w:r w:rsidRPr="00AE06D8">
        <w:rPr>
          <w:b/>
          <w:color w:val="000000"/>
          <w:sz w:val="28"/>
          <w:szCs w:val="28"/>
        </w:rPr>
        <w:t>енность</w:t>
      </w:r>
    </w:p>
    <w:p w:rsidR="00AE06D8" w:rsidRDefault="00AE06D8" w:rsidP="00AE06D8">
      <w:pPr>
        <w:pStyle w:val="a5"/>
        <w:tabs>
          <w:tab w:val="left" w:pos="0"/>
        </w:tabs>
        <w:snapToGrid w:val="0"/>
        <w:spacing w:line="228" w:lineRule="auto"/>
        <w:ind w:left="1080"/>
        <w:rPr>
          <w:b/>
          <w:color w:val="000000"/>
          <w:sz w:val="28"/>
          <w:szCs w:val="28"/>
        </w:rPr>
      </w:pPr>
    </w:p>
    <w:p w:rsidR="00AE06D8" w:rsidRPr="00AE06D8" w:rsidRDefault="00AE06D8" w:rsidP="00AE06D8">
      <w:pPr>
        <w:pStyle w:val="a5"/>
        <w:numPr>
          <w:ilvl w:val="1"/>
          <w:numId w:val="12"/>
        </w:numPr>
        <w:spacing w:before="100" w:beforeAutospacing="1" w:after="100" w:afterAutospacing="1"/>
        <w:ind w:left="0" w:firstLine="360"/>
        <w:jc w:val="both"/>
        <w:outlineLvl w:val="2"/>
        <w:rPr>
          <w:b/>
          <w:bCs/>
          <w:sz w:val="27"/>
          <w:szCs w:val="27"/>
        </w:rPr>
      </w:pPr>
      <w:r w:rsidRPr="00AE06D8">
        <w:rPr>
          <w:color w:val="000000" w:themeColor="text1"/>
          <w:sz w:val="28"/>
          <w:szCs w:val="28"/>
        </w:rPr>
        <w:t>Ф</w:t>
      </w:r>
      <w:r w:rsidRPr="00AE06D8">
        <w:rPr>
          <w:sz w:val="28"/>
          <w:szCs w:val="28"/>
        </w:rPr>
        <w:t xml:space="preserve">ункции по сохранности  БСО несет </w:t>
      </w:r>
      <w:r w:rsidR="00522905">
        <w:rPr>
          <w:sz w:val="28"/>
          <w:szCs w:val="28"/>
        </w:rPr>
        <w:t>Р</w:t>
      </w:r>
      <w:r w:rsidRPr="00AE06D8">
        <w:rPr>
          <w:color w:val="000000" w:themeColor="text1"/>
          <w:sz w:val="28"/>
          <w:szCs w:val="28"/>
        </w:rPr>
        <w:t xml:space="preserve">уководитель  Отдела </w:t>
      </w:r>
      <w:r>
        <w:rPr>
          <w:color w:val="000000" w:themeColor="text1"/>
          <w:sz w:val="28"/>
          <w:szCs w:val="28"/>
        </w:rPr>
        <w:t xml:space="preserve"> с </w:t>
      </w:r>
      <w:r w:rsidRPr="00AE06D8">
        <w:rPr>
          <w:color w:val="000000" w:themeColor="text1"/>
          <w:sz w:val="28"/>
          <w:szCs w:val="28"/>
        </w:rPr>
        <w:t>момента получения БСО в распоряжение Отдела.</w:t>
      </w:r>
    </w:p>
    <w:p w:rsidR="00AE06D8" w:rsidRPr="00193F6B" w:rsidRDefault="00AE06D8" w:rsidP="00BA3BDF">
      <w:pPr>
        <w:pStyle w:val="a5"/>
        <w:numPr>
          <w:ilvl w:val="1"/>
          <w:numId w:val="12"/>
        </w:numPr>
        <w:ind w:left="0" w:firstLine="360"/>
        <w:jc w:val="both"/>
        <w:outlineLvl w:val="2"/>
        <w:rPr>
          <w:rFonts w:ascii="Open Sans" w:hAnsi="Open Sans"/>
          <w:b/>
          <w:color w:val="000000" w:themeColor="text1"/>
          <w:sz w:val="28"/>
          <w:szCs w:val="28"/>
        </w:rPr>
      </w:pPr>
      <w:r w:rsidRPr="00193F6B">
        <w:rPr>
          <w:color w:val="000000" w:themeColor="text1"/>
          <w:sz w:val="28"/>
          <w:szCs w:val="28"/>
        </w:rPr>
        <w:t>Руководитель Отдела  заключает</w:t>
      </w:r>
      <w:r w:rsidR="00BA3BDF" w:rsidRPr="00193F6B">
        <w:rPr>
          <w:color w:val="000000" w:themeColor="text1"/>
          <w:sz w:val="28"/>
          <w:szCs w:val="28"/>
        </w:rPr>
        <w:t xml:space="preserve"> договор о полной материальной ответственности </w:t>
      </w:r>
      <w:r w:rsidRPr="00193F6B">
        <w:rPr>
          <w:color w:val="000000" w:themeColor="text1"/>
          <w:sz w:val="28"/>
          <w:szCs w:val="28"/>
        </w:rPr>
        <w:t>с каждым сотрудником Отдела, которому поручаются получение, хранение, учет и выдача гражданам БСО при государственной регистрации актов гражданского состояния</w:t>
      </w:r>
      <w:r w:rsidR="00193F6B" w:rsidRPr="00193F6B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</w:t>
      </w:r>
    </w:p>
    <w:p w:rsidR="00AE06D8" w:rsidRPr="00AE06D8" w:rsidRDefault="00CD7952" w:rsidP="00AE06D8">
      <w:pPr>
        <w:pStyle w:val="a5"/>
        <w:numPr>
          <w:ilvl w:val="1"/>
          <w:numId w:val="12"/>
        </w:numPr>
        <w:tabs>
          <w:tab w:val="left" w:pos="0"/>
        </w:tabs>
        <w:snapToGrid w:val="0"/>
        <w:spacing w:line="228" w:lineRule="auto"/>
        <w:ind w:left="0" w:firstLine="360"/>
        <w:jc w:val="both"/>
        <w:rPr>
          <w:b/>
          <w:sz w:val="28"/>
          <w:szCs w:val="28"/>
        </w:rPr>
      </w:pPr>
      <w:r w:rsidRPr="00AE06D8">
        <w:rPr>
          <w:color w:val="333333"/>
          <w:sz w:val="28"/>
          <w:szCs w:val="28"/>
          <w:shd w:val="clear" w:color="auto" w:fill="FFFFFF"/>
        </w:rPr>
        <w:t xml:space="preserve">При выявлении недостатков БСО </w:t>
      </w:r>
      <w:r w:rsidR="00522905">
        <w:rPr>
          <w:color w:val="333333"/>
          <w:sz w:val="28"/>
          <w:szCs w:val="28"/>
          <w:shd w:val="clear" w:color="auto" w:fill="FFFFFF"/>
        </w:rPr>
        <w:t>Р</w:t>
      </w:r>
      <w:r w:rsidR="00847A93" w:rsidRPr="00AE06D8">
        <w:rPr>
          <w:color w:val="333333"/>
          <w:sz w:val="28"/>
          <w:szCs w:val="28"/>
          <w:shd w:val="clear" w:color="auto" w:fill="FFFFFF"/>
        </w:rPr>
        <w:t xml:space="preserve">уководитель должен </w:t>
      </w:r>
      <w:r w:rsidRPr="00AE06D8">
        <w:rPr>
          <w:color w:val="333333"/>
          <w:sz w:val="28"/>
          <w:szCs w:val="28"/>
          <w:shd w:val="clear" w:color="auto" w:fill="FFFFFF"/>
        </w:rPr>
        <w:t xml:space="preserve"> разобраться в причинах и </w:t>
      </w:r>
      <w:r w:rsidR="00847A93" w:rsidRPr="00AE06D8">
        <w:rPr>
          <w:sz w:val="28"/>
          <w:szCs w:val="28"/>
        </w:rPr>
        <w:t xml:space="preserve">принять </w:t>
      </w:r>
      <w:r w:rsidRPr="00AE06D8">
        <w:rPr>
          <w:color w:val="333333"/>
          <w:sz w:val="28"/>
          <w:szCs w:val="28"/>
          <w:shd w:val="clear" w:color="auto" w:fill="FFFFFF"/>
        </w:rPr>
        <w:t>необходимые меры для предотвращения повторения подобного</w:t>
      </w:r>
      <w:r w:rsidR="00BA3BDF">
        <w:rPr>
          <w:color w:val="333333"/>
          <w:sz w:val="28"/>
          <w:szCs w:val="28"/>
          <w:shd w:val="clear" w:color="auto" w:fill="FFFFFF"/>
        </w:rPr>
        <w:t>.</w:t>
      </w:r>
      <w:r w:rsidRPr="00AE06D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47A93" w:rsidRPr="00AE06D8" w:rsidRDefault="00CD7952" w:rsidP="00AE06D8">
      <w:pPr>
        <w:pStyle w:val="a5"/>
        <w:numPr>
          <w:ilvl w:val="1"/>
          <w:numId w:val="12"/>
        </w:numPr>
        <w:tabs>
          <w:tab w:val="left" w:pos="0"/>
        </w:tabs>
        <w:snapToGrid w:val="0"/>
        <w:spacing w:line="228" w:lineRule="auto"/>
        <w:ind w:left="0" w:firstLine="360"/>
        <w:jc w:val="both"/>
        <w:rPr>
          <w:b/>
          <w:sz w:val="28"/>
          <w:szCs w:val="28"/>
        </w:rPr>
      </w:pPr>
      <w:r w:rsidRPr="00AE06D8">
        <w:rPr>
          <w:color w:val="333333"/>
          <w:sz w:val="28"/>
          <w:szCs w:val="28"/>
          <w:shd w:val="clear" w:color="auto" w:fill="FFFFFF"/>
        </w:rPr>
        <w:t>Руководитель вправе применить дисциплинарное взыскание по отношению к ответственному сотрудник</w:t>
      </w:r>
      <w:r w:rsidR="00E47BC9">
        <w:rPr>
          <w:color w:val="333333"/>
          <w:sz w:val="28"/>
          <w:szCs w:val="28"/>
          <w:shd w:val="clear" w:color="auto" w:fill="FFFFFF"/>
        </w:rPr>
        <w:t>у</w:t>
      </w:r>
      <w:r w:rsidR="00847A93" w:rsidRPr="00AE06D8">
        <w:rPr>
          <w:color w:val="333333"/>
          <w:sz w:val="28"/>
          <w:szCs w:val="28"/>
          <w:shd w:val="clear" w:color="auto" w:fill="FFFFFF"/>
        </w:rPr>
        <w:t>.</w:t>
      </w:r>
      <w:r w:rsidR="00847A93" w:rsidRPr="00AE06D8">
        <w:rPr>
          <w:sz w:val="28"/>
          <w:szCs w:val="28"/>
        </w:rPr>
        <w:t xml:space="preserve"> </w:t>
      </w:r>
    </w:p>
    <w:p w:rsidR="00847A93" w:rsidRPr="00AE06D8" w:rsidRDefault="004F08DA" w:rsidP="00847A93">
      <w:pPr>
        <w:pStyle w:val="a5"/>
        <w:numPr>
          <w:ilvl w:val="1"/>
          <w:numId w:val="12"/>
        </w:numPr>
        <w:tabs>
          <w:tab w:val="left" w:pos="0"/>
        </w:tabs>
        <w:snapToGrid w:val="0"/>
        <w:spacing w:line="228" w:lineRule="auto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Руководитель решает в</w:t>
      </w:r>
      <w:r w:rsidR="00847A93" w:rsidRPr="00AE06D8">
        <w:rPr>
          <w:sz w:val="28"/>
          <w:szCs w:val="28"/>
        </w:rPr>
        <w:t xml:space="preserve">опрос о немедленном отстранении </w:t>
      </w:r>
      <w:r w:rsidR="00AE06D8">
        <w:rPr>
          <w:sz w:val="28"/>
          <w:szCs w:val="28"/>
        </w:rPr>
        <w:t>сотруд</w:t>
      </w:r>
      <w:r>
        <w:rPr>
          <w:sz w:val="28"/>
          <w:szCs w:val="28"/>
        </w:rPr>
        <w:t>ник</w:t>
      </w:r>
      <w:r w:rsidR="00AE06D8">
        <w:rPr>
          <w:sz w:val="28"/>
          <w:szCs w:val="28"/>
        </w:rPr>
        <w:t>а</w:t>
      </w:r>
      <w:r w:rsidR="00847A93" w:rsidRPr="00AE06D8">
        <w:rPr>
          <w:sz w:val="28"/>
          <w:szCs w:val="28"/>
        </w:rPr>
        <w:t xml:space="preserve"> от занимаемой должности и проведении документальной ревизии, а в соответствующих случаях - о передаче дела в следственные органы.</w:t>
      </w:r>
    </w:p>
    <w:p w:rsidR="00CD7952" w:rsidRPr="004F08DA" w:rsidRDefault="00CD7952" w:rsidP="004F08DA">
      <w:pPr>
        <w:tabs>
          <w:tab w:val="left" w:pos="0"/>
        </w:tabs>
        <w:snapToGrid w:val="0"/>
        <w:spacing w:line="228" w:lineRule="auto"/>
        <w:ind w:left="360"/>
        <w:jc w:val="both"/>
        <w:rPr>
          <w:b/>
          <w:sz w:val="28"/>
          <w:szCs w:val="28"/>
        </w:rPr>
      </w:pPr>
    </w:p>
    <w:p w:rsidR="00847A93" w:rsidRPr="004F08DA" w:rsidRDefault="00847A93" w:rsidP="004F08DA">
      <w:pPr>
        <w:tabs>
          <w:tab w:val="left" w:pos="0"/>
        </w:tabs>
        <w:snapToGrid w:val="0"/>
        <w:spacing w:line="228" w:lineRule="auto"/>
        <w:ind w:left="993"/>
        <w:jc w:val="both"/>
        <w:rPr>
          <w:b/>
          <w:sz w:val="28"/>
          <w:szCs w:val="28"/>
        </w:rPr>
      </w:pPr>
    </w:p>
    <w:p w:rsidR="00C35944" w:rsidRPr="004F08DA" w:rsidRDefault="00C35944" w:rsidP="004F08DA">
      <w:pPr>
        <w:jc w:val="both"/>
        <w:rPr>
          <w:color w:val="FF0000"/>
          <w:sz w:val="28"/>
          <w:szCs w:val="28"/>
        </w:rPr>
      </w:pPr>
    </w:p>
    <w:p w:rsidR="00CD7952" w:rsidRDefault="00CD7952" w:rsidP="00847A93">
      <w:pPr>
        <w:jc w:val="both"/>
        <w:rPr>
          <w:sz w:val="28"/>
          <w:szCs w:val="28"/>
        </w:rPr>
      </w:pPr>
    </w:p>
    <w:p w:rsidR="00930F08" w:rsidRDefault="00930F08" w:rsidP="00847A93">
      <w:pPr>
        <w:jc w:val="both"/>
        <w:rPr>
          <w:sz w:val="28"/>
          <w:szCs w:val="28"/>
        </w:rPr>
      </w:pPr>
    </w:p>
    <w:p w:rsidR="006F715A" w:rsidRDefault="006F715A" w:rsidP="00847A93">
      <w:pPr>
        <w:jc w:val="both"/>
        <w:rPr>
          <w:sz w:val="28"/>
          <w:szCs w:val="28"/>
        </w:rPr>
      </w:pPr>
    </w:p>
    <w:p w:rsidR="006F715A" w:rsidRDefault="006F715A" w:rsidP="00847A93">
      <w:pPr>
        <w:jc w:val="both"/>
        <w:rPr>
          <w:sz w:val="28"/>
          <w:szCs w:val="28"/>
        </w:rPr>
      </w:pPr>
    </w:p>
    <w:p w:rsidR="006F715A" w:rsidRDefault="006F715A" w:rsidP="00847A93">
      <w:pPr>
        <w:jc w:val="both"/>
        <w:rPr>
          <w:sz w:val="28"/>
          <w:szCs w:val="28"/>
        </w:rPr>
      </w:pPr>
    </w:p>
    <w:p w:rsidR="006F715A" w:rsidRDefault="006F715A" w:rsidP="00847A93">
      <w:pPr>
        <w:jc w:val="both"/>
        <w:rPr>
          <w:sz w:val="28"/>
          <w:szCs w:val="28"/>
        </w:rPr>
      </w:pPr>
    </w:p>
    <w:p w:rsidR="00193F6B" w:rsidRDefault="00193F6B" w:rsidP="00193F6B">
      <w:pPr>
        <w:jc w:val="center"/>
        <w:rPr>
          <w:b/>
          <w:sz w:val="28"/>
          <w:szCs w:val="28"/>
        </w:rPr>
      </w:pPr>
      <w:bookmarkStart w:id="1" w:name="2"/>
      <w:bookmarkStart w:id="2" w:name="3"/>
      <w:bookmarkEnd w:id="1"/>
      <w:bookmarkEnd w:id="2"/>
      <w:r w:rsidRPr="00193F6B">
        <w:rPr>
          <w:b/>
          <w:sz w:val="28"/>
          <w:szCs w:val="28"/>
        </w:rPr>
        <w:lastRenderedPageBreak/>
        <w:t>Л И С Т</w:t>
      </w:r>
    </w:p>
    <w:p w:rsidR="006F715A" w:rsidRPr="00193F6B" w:rsidRDefault="006F715A" w:rsidP="00193F6B">
      <w:pPr>
        <w:jc w:val="center"/>
        <w:rPr>
          <w:b/>
          <w:sz w:val="28"/>
          <w:szCs w:val="28"/>
        </w:rPr>
      </w:pPr>
    </w:p>
    <w:p w:rsidR="00193F6B" w:rsidRPr="00193F6B" w:rsidRDefault="006F715A" w:rsidP="00193F6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93F6B" w:rsidRPr="00193F6B">
        <w:rPr>
          <w:sz w:val="28"/>
          <w:szCs w:val="28"/>
        </w:rPr>
        <w:t xml:space="preserve">знакомления специалистов с  </w:t>
      </w:r>
      <w:r w:rsidR="00193F6B" w:rsidRPr="00193F6B">
        <w:rPr>
          <w:bCs/>
          <w:sz w:val="28"/>
          <w:szCs w:val="28"/>
        </w:rPr>
        <w:t xml:space="preserve">Правилами  </w:t>
      </w:r>
      <w:r w:rsidR="00193F6B" w:rsidRPr="00193F6B">
        <w:rPr>
          <w:sz w:val="28"/>
          <w:szCs w:val="28"/>
        </w:rPr>
        <w:t>о порядке учета, хранения, выдачи  и списания бланков свидетельств о государственной регистрации актов гражданского состояния</w:t>
      </w:r>
    </w:p>
    <w:p w:rsidR="00193F6B" w:rsidRPr="00193F6B" w:rsidRDefault="00193F6B" w:rsidP="00193F6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249"/>
        <w:gridCol w:w="2433"/>
        <w:gridCol w:w="2018"/>
        <w:gridCol w:w="2055"/>
      </w:tblGrid>
      <w:tr w:rsidR="00193F6B" w:rsidRPr="00193F6B" w:rsidTr="00193F6B">
        <w:tc>
          <w:tcPr>
            <w:tcW w:w="779" w:type="dxa"/>
          </w:tcPr>
          <w:p w:rsidR="00193F6B" w:rsidRPr="00193F6B" w:rsidRDefault="00193F6B" w:rsidP="00193F6B">
            <w:pPr>
              <w:rPr>
                <w:b/>
                <w:sz w:val="28"/>
                <w:szCs w:val="28"/>
              </w:rPr>
            </w:pPr>
            <w:r w:rsidRPr="00193F6B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2272" w:type="dxa"/>
          </w:tcPr>
          <w:p w:rsidR="00193F6B" w:rsidRPr="00193F6B" w:rsidRDefault="00193F6B" w:rsidP="00193F6B">
            <w:pPr>
              <w:rPr>
                <w:b/>
                <w:sz w:val="28"/>
                <w:szCs w:val="28"/>
              </w:rPr>
            </w:pPr>
            <w:r w:rsidRPr="00193F6B">
              <w:rPr>
                <w:b/>
                <w:sz w:val="28"/>
                <w:szCs w:val="28"/>
              </w:rPr>
              <w:t>Ф И О работника</w:t>
            </w:r>
          </w:p>
        </w:tc>
        <w:tc>
          <w:tcPr>
            <w:tcW w:w="2446" w:type="dxa"/>
          </w:tcPr>
          <w:p w:rsidR="00193F6B" w:rsidRPr="00193F6B" w:rsidRDefault="00193F6B" w:rsidP="00193F6B">
            <w:pPr>
              <w:rPr>
                <w:b/>
                <w:sz w:val="28"/>
                <w:szCs w:val="28"/>
              </w:rPr>
            </w:pPr>
            <w:r w:rsidRPr="00193F6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18" w:type="dxa"/>
          </w:tcPr>
          <w:p w:rsidR="00193F6B" w:rsidRPr="00193F6B" w:rsidRDefault="00193F6B" w:rsidP="00193F6B">
            <w:pPr>
              <w:rPr>
                <w:b/>
                <w:sz w:val="28"/>
                <w:szCs w:val="28"/>
              </w:rPr>
            </w:pPr>
            <w:r w:rsidRPr="00193F6B">
              <w:rPr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2056" w:type="dxa"/>
          </w:tcPr>
          <w:p w:rsidR="00193F6B" w:rsidRPr="00193F6B" w:rsidRDefault="00193F6B" w:rsidP="00193F6B">
            <w:pPr>
              <w:rPr>
                <w:b/>
                <w:sz w:val="28"/>
                <w:szCs w:val="28"/>
              </w:rPr>
            </w:pPr>
            <w:r w:rsidRPr="00193F6B">
              <w:rPr>
                <w:b/>
                <w:sz w:val="28"/>
                <w:szCs w:val="28"/>
              </w:rPr>
              <w:t>Отметка об ознакомлении</w:t>
            </w:r>
          </w:p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proofErr w:type="spellStart"/>
            <w:r w:rsidRPr="00193F6B">
              <w:rPr>
                <w:sz w:val="28"/>
                <w:szCs w:val="28"/>
              </w:rPr>
              <w:t>Дивейкина</w:t>
            </w:r>
            <w:proofErr w:type="spellEnd"/>
            <w:r w:rsidRPr="00193F6B">
              <w:rPr>
                <w:sz w:val="28"/>
                <w:szCs w:val="28"/>
              </w:rPr>
              <w:t xml:space="preserve"> Н.Г.</w:t>
            </w:r>
          </w:p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Начальник Отдела ЗАГС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Васюхина Н.Н.</w:t>
            </w:r>
          </w:p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proofErr w:type="spellStart"/>
            <w:r w:rsidRPr="00193F6B">
              <w:rPr>
                <w:sz w:val="28"/>
                <w:szCs w:val="28"/>
              </w:rPr>
              <w:t>Зам.начальника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proofErr w:type="spellStart"/>
            <w:r w:rsidRPr="00193F6B">
              <w:rPr>
                <w:sz w:val="28"/>
                <w:szCs w:val="28"/>
              </w:rPr>
              <w:t>Кандыбина</w:t>
            </w:r>
            <w:proofErr w:type="spellEnd"/>
            <w:r w:rsidRPr="00193F6B">
              <w:rPr>
                <w:sz w:val="28"/>
                <w:szCs w:val="28"/>
              </w:rPr>
              <w:t xml:space="preserve"> Е.Ю.</w:t>
            </w:r>
          </w:p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Гл. специалист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Кириллова О.Е.</w:t>
            </w:r>
          </w:p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Маменко Л.А.</w:t>
            </w:r>
          </w:p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Соколова Т.С.</w:t>
            </w:r>
          </w:p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proofErr w:type="spellStart"/>
            <w:r w:rsidRPr="00193F6B">
              <w:rPr>
                <w:sz w:val="28"/>
                <w:szCs w:val="28"/>
              </w:rPr>
              <w:t>Гл.специалист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Алехина О.И.</w:t>
            </w:r>
          </w:p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Волкова Л.В.</w:t>
            </w:r>
          </w:p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Артамонова М.Н.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proofErr w:type="spellStart"/>
            <w:r w:rsidRPr="00193F6B">
              <w:rPr>
                <w:sz w:val="28"/>
                <w:szCs w:val="28"/>
              </w:rPr>
              <w:t>Горынина</w:t>
            </w:r>
            <w:proofErr w:type="spellEnd"/>
            <w:r w:rsidRPr="00193F6B">
              <w:rPr>
                <w:sz w:val="28"/>
                <w:szCs w:val="28"/>
              </w:rPr>
              <w:t xml:space="preserve"> Е.М.</w:t>
            </w:r>
          </w:p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proofErr w:type="spellStart"/>
            <w:r w:rsidRPr="00193F6B">
              <w:rPr>
                <w:sz w:val="28"/>
                <w:szCs w:val="28"/>
              </w:rPr>
              <w:t>Шулаева</w:t>
            </w:r>
            <w:proofErr w:type="spellEnd"/>
            <w:r w:rsidRPr="00193F6B">
              <w:rPr>
                <w:sz w:val="28"/>
                <w:szCs w:val="28"/>
              </w:rPr>
              <w:t xml:space="preserve"> КВ..</w:t>
            </w:r>
          </w:p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Арефьева Е.В.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  <w:r w:rsidRPr="00193F6B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rPr>
                <w:sz w:val="28"/>
                <w:szCs w:val="28"/>
              </w:rPr>
            </w:pPr>
          </w:p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numPr>
                <w:ilvl w:val="0"/>
                <w:numId w:val="16"/>
              </w:num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  <w:p w:rsidR="00193F6B" w:rsidRPr="00193F6B" w:rsidRDefault="00193F6B" w:rsidP="00193F6B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numPr>
                <w:ilvl w:val="0"/>
                <w:numId w:val="16"/>
              </w:num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  <w:p w:rsidR="00193F6B" w:rsidRPr="00193F6B" w:rsidRDefault="00193F6B" w:rsidP="00193F6B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>
            <w:pPr>
              <w:numPr>
                <w:ilvl w:val="0"/>
                <w:numId w:val="16"/>
              </w:num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  <w:p w:rsidR="00193F6B" w:rsidRPr="00193F6B" w:rsidRDefault="00193F6B" w:rsidP="00193F6B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A12F7F" w:rsidP="00193F6B">
            <w:pPr>
              <w:ind w:left="360"/>
            </w:pPr>
            <w:r>
              <w:t>16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  <w:p w:rsidR="00193F6B" w:rsidRPr="00193F6B" w:rsidRDefault="00193F6B" w:rsidP="00193F6B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A12F7F" w:rsidP="00193F6B">
            <w:pPr>
              <w:ind w:left="360"/>
            </w:pPr>
            <w:r>
              <w:t>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  <w:p w:rsidR="00193F6B" w:rsidRPr="00193F6B" w:rsidRDefault="00193F6B" w:rsidP="00193F6B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</w:tr>
      <w:tr w:rsidR="00193F6B" w:rsidRPr="00193F6B" w:rsidTr="00193F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A12F7F" w:rsidP="00193F6B">
            <w:pPr>
              <w:ind w:left="360"/>
            </w:pPr>
            <w:r>
              <w:t>18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  <w:p w:rsidR="00193F6B" w:rsidRPr="00193F6B" w:rsidRDefault="00193F6B" w:rsidP="00193F6B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B" w:rsidRPr="00193F6B" w:rsidRDefault="00193F6B" w:rsidP="00193F6B"/>
        </w:tc>
      </w:tr>
      <w:tr w:rsidR="00A12F7F" w:rsidRPr="00193F6B" w:rsidTr="00A12F7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F" w:rsidRPr="00193F6B" w:rsidRDefault="00A12F7F" w:rsidP="00A12F7F">
            <w:pPr>
              <w:ind w:left="360"/>
            </w:pPr>
            <w:r>
              <w:t>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F" w:rsidRPr="00193F6B" w:rsidRDefault="00A12F7F" w:rsidP="003C624F"/>
          <w:p w:rsidR="00A12F7F" w:rsidRPr="00193F6B" w:rsidRDefault="00A12F7F" w:rsidP="003C624F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F" w:rsidRPr="00193F6B" w:rsidRDefault="00A12F7F" w:rsidP="003C624F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F" w:rsidRPr="00193F6B" w:rsidRDefault="00A12F7F" w:rsidP="003C624F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F" w:rsidRPr="00193F6B" w:rsidRDefault="00A12F7F" w:rsidP="003C624F"/>
        </w:tc>
      </w:tr>
      <w:tr w:rsidR="00A12F7F" w:rsidRPr="00193F6B" w:rsidTr="00A12F7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F" w:rsidRPr="00193F6B" w:rsidRDefault="00A12F7F" w:rsidP="00A12F7F">
            <w:pPr>
              <w:ind w:left="360"/>
            </w:pPr>
            <w: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F" w:rsidRPr="00193F6B" w:rsidRDefault="00A12F7F" w:rsidP="003C624F"/>
          <w:p w:rsidR="00A12F7F" w:rsidRPr="00193F6B" w:rsidRDefault="00A12F7F" w:rsidP="003C624F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F" w:rsidRPr="00193F6B" w:rsidRDefault="00A12F7F" w:rsidP="003C624F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F" w:rsidRPr="00193F6B" w:rsidRDefault="00A12F7F" w:rsidP="003C624F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F" w:rsidRPr="00193F6B" w:rsidRDefault="00A12F7F" w:rsidP="003C624F"/>
        </w:tc>
      </w:tr>
    </w:tbl>
    <w:p w:rsidR="001C1692" w:rsidRPr="00E47BC9" w:rsidRDefault="001C1692" w:rsidP="001C1692">
      <w:pPr>
        <w:widowControl w:val="0"/>
        <w:suppressAutoHyphens/>
        <w:spacing w:after="120" w:line="360" w:lineRule="auto"/>
        <w:jc w:val="center"/>
        <w:rPr>
          <w:rFonts w:eastAsia="SimSun"/>
          <w:kern w:val="1"/>
          <w:sz w:val="28"/>
          <w:szCs w:val="28"/>
          <w:lang w:eastAsia="hi-IN" w:bidi="hi-IN"/>
        </w:rPr>
      </w:pPr>
      <w:bookmarkStart w:id="3" w:name="A2U4Q3PV"/>
      <w:bookmarkEnd w:id="3"/>
      <w:r w:rsidRPr="00E47BC9">
        <w:rPr>
          <w:rFonts w:eastAsia="SimSun"/>
          <w:b/>
          <w:kern w:val="1"/>
          <w:sz w:val="28"/>
          <w:szCs w:val="28"/>
          <w:lang w:eastAsia="hi-IN" w:bidi="hi-IN"/>
        </w:rPr>
        <w:lastRenderedPageBreak/>
        <w:t>ДОГОВОР О ПОЛНОЙ ИНДИВИДУАЛЬНОЙ МАТЕРИАЛЬНОЙ ОТВЕТСТВЕННОСТИ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jc w:val="center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 xml:space="preserve">г. </w:t>
      </w:r>
      <w:r w:rsidR="00E47BC9">
        <w:rPr>
          <w:rFonts w:eastAsia="SimSun"/>
          <w:kern w:val="1"/>
          <w:lang w:eastAsia="hi-IN" w:bidi="hi-IN"/>
        </w:rPr>
        <w:t xml:space="preserve">Орск                                                                                             </w:t>
      </w:r>
      <w:r w:rsidRPr="00253444">
        <w:rPr>
          <w:rFonts w:eastAsia="SimSun"/>
          <w:kern w:val="1"/>
          <w:lang w:eastAsia="hi-IN" w:bidi="hi-IN"/>
        </w:rPr>
        <w:t xml:space="preserve"> «___»____________ 20__ г.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 xml:space="preserve">_______________________________________________, именуемое в дальнейшем </w:t>
      </w:r>
    </w:p>
    <w:p w:rsidR="001C1692" w:rsidRPr="00E47BC9" w:rsidRDefault="001C1692" w:rsidP="001C1692">
      <w:pPr>
        <w:widowControl w:val="0"/>
        <w:suppressAutoHyphens/>
        <w:spacing w:after="120" w:line="100" w:lineRule="atLeast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E47BC9">
        <w:rPr>
          <w:rFonts w:eastAsia="SimSun"/>
          <w:kern w:val="1"/>
          <w:sz w:val="20"/>
          <w:szCs w:val="20"/>
          <w:lang w:eastAsia="hi-IN" w:bidi="hi-IN"/>
        </w:rPr>
        <w:t>(наименование предприятия, учреждения, организации)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 xml:space="preserve">"Работодатель", в лице _______________________________, действующего на основании _____________, с одной стороны, и ____________________________________________, </w:t>
      </w:r>
    </w:p>
    <w:p w:rsidR="001C1692" w:rsidRPr="00253444" w:rsidRDefault="001C1692" w:rsidP="001C1692">
      <w:pPr>
        <w:widowControl w:val="0"/>
        <w:suppressAutoHyphens/>
        <w:spacing w:after="120" w:line="100" w:lineRule="atLeast"/>
        <w:ind w:left="2880" w:firstLine="720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(должность, фамилия, имя, отчество)</w:t>
      </w:r>
    </w:p>
    <w:p w:rsidR="001C1692" w:rsidRPr="00253444" w:rsidRDefault="001C1692" w:rsidP="001C1692">
      <w:pPr>
        <w:widowControl w:val="0"/>
        <w:suppressAutoHyphens/>
        <w:spacing w:after="120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именуемый в дальнейшем "Работник", с другой стороны, заключили настоящий договор о нижеследующем:</w:t>
      </w:r>
    </w:p>
    <w:p w:rsidR="001C1692" w:rsidRPr="00253444" w:rsidRDefault="001C1692" w:rsidP="001C1692">
      <w:pPr>
        <w:widowControl w:val="0"/>
        <w:suppressAutoHyphens/>
        <w:spacing w:after="120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 xml:space="preserve">1. Работник, занимающий должность ___________________ в </w:t>
      </w:r>
      <w:r w:rsidR="00E47BC9">
        <w:rPr>
          <w:rFonts w:eastAsia="SimSun"/>
          <w:kern w:val="1"/>
          <w:lang w:eastAsia="hi-IN" w:bidi="hi-IN"/>
        </w:rPr>
        <w:t>О</w:t>
      </w:r>
      <w:r w:rsidRPr="00253444">
        <w:rPr>
          <w:rFonts w:eastAsia="SimSun"/>
          <w:kern w:val="1"/>
          <w:lang w:eastAsia="hi-IN" w:bidi="hi-IN"/>
        </w:rPr>
        <w:t xml:space="preserve">тделе _______________, связанную с хранением (обработкой, </w:t>
      </w:r>
      <w:r w:rsidRPr="00E47BC9">
        <w:rPr>
          <w:rFonts w:eastAsia="SimSun"/>
          <w:color w:val="FF0000"/>
          <w:kern w:val="1"/>
          <w:lang w:eastAsia="hi-IN" w:bidi="hi-IN"/>
        </w:rPr>
        <w:t>продажей отпуском, перевозкой, и т.п</w:t>
      </w:r>
      <w:r w:rsidRPr="00253444">
        <w:rPr>
          <w:rFonts w:eastAsia="SimSun"/>
          <w:kern w:val="1"/>
          <w:lang w:eastAsia="hi-IN" w:bidi="hi-IN"/>
        </w:rPr>
        <w:t>.)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1C1692" w:rsidRPr="00253444" w:rsidRDefault="001C1692" w:rsidP="00E47BC9">
      <w:pPr>
        <w:widowControl w:val="0"/>
        <w:suppressAutoHyphens/>
        <w:ind w:firstLine="706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1.1.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ущерба.</w:t>
      </w:r>
    </w:p>
    <w:p w:rsidR="001C1692" w:rsidRPr="00253444" w:rsidRDefault="001C1692" w:rsidP="00E47BC9">
      <w:pPr>
        <w:widowControl w:val="0"/>
        <w:suppressAutoHyphens/>
        <w:ind w:firstLine="706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1.2.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имущества.</w:t>
      </w:r>
    </w:p>
    <w:p w:rsidR="001C1692" w:rsidRPr="00253444" w:rsidRDefault="001C1692" w:rsidP="00E47BC9">
      <w:pPr>
        <w:widowControl w:val="0"/>
        <w:suppressAutoHyphens/>
        <w:ind w:firstLine="706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1.3. Вести учет, составлять и представлять в установленном порядке товарно-денежные и другие отчеты о движении и остатках вверенного ему имущества.</w:t>
      </w:r>
    </w:p>
    <w:p w:rsidR="001C1692" w:rsidRPr="00253444" w:rsidRDefault="001C1692" w:rsidP="00E47BC9">
      <w:pPr>
        <w:widowControl w:val="0"/>
        <w:suppressAutoHyphens/>
        <w:ind w:firstLine="706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1.4. Участвовать в проведении инвентаризации, ревизии, иной проверке сохранности и состояния вверенного ему имущества.</w:t>
      </w:r>
    </w:p>
    <w:p w:rsidR="001C1692" w:rsidRPr="00253444" w:rsidRDefault="001C1692" w:rsidP="00E47BC9">
      <w:pPr>
        <w:widowControl w:val="0"/>
        <w:suppressAutoHyphens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2. Работодатель обязуется: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ind w:firstLine="706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2.1. Создавать Работнику условия, необходимые для нормальной работы и обеспечения полной сохранности вверенного ему имущества.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ind w:firstLine="706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 xml:space="preserve">2.2.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 w:rsidRPr="00253444">
        <w:rPr>
          <w:rFonts w:eastAsia="SimSun"/>
          <w:kern w:val="1"/>
          <w:lang w:eastAsia="hi-IN" w:bidi="hi-IN"/>
        </w:rPr>
        <w:t>т.ч</w:t>
      </w:r>
      <w:proofErr w:type="spellEnd"/>
      <w:r w:rsidRPr="00253444">
        <w:rPr>
          <w:rFonts w:eastAsia="SimSun"/>
          <w:kern w:val="1"/>
          <w:lang w:eastAsia="hi-IN" w:bidi="hi-IN"/>
        </w:rPr>
        <w:t xml:space="preserve">. локальными) о хранением (обработкой, </w:t>
      </w:r>
      <w:r w:rsidRPr="00E47BC9">
        <w:rPr>
          <w:rFonts w:eastAsia="SimSun"/>
          <w:color w:val="FF0000"/>
          <w:kern w:val="1"/>
          <w:lang w:eastAsia="hi-IN" w:bidi="hi-IN"/>
        </w:rPr>
        <w:t>продажей отпуском, перевозкой, и т.п</w:t>
      </w:r>
      <w:r w:rsidRPr="00253444">
        <w:rPr>
          <w:rFonts w:eastAsia="SimSun"/>
          <w:kern w:val="1"/>
          <w:lang w:eastAsia="hi-IN" w:bidi="hi-IN"/>
        </w:rPr>
        <w:t>.) и осуществления других операций с переданным ему имуществом.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ind w:firstLine="706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2.3. Проводить в установленном порядке инвентаризацию, ревизии и другие проверки сохранности и состояния имущества.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4. Работник не несет материальной ответственности, если ущерб причинен не по его вине.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lastRenderedPageBreak/>
        <w:t xml:space="preserve">5. Настоящий Договор вступает в силу с момента его подписания. Действие настоящего </w:t>
      </w:r>
      <w:hyperlink r:id="rId9" w:history="1">
        <w:r w:rsidRPr="00253444">
          <w:rPr>
            <w:rFonts w:eastAsia="SimSun"/>
            <w:color w:val="AB011E"/>
            <w:kern w:val="1"/>
            <w:u w:val="single"/>
          </w:rPr>
          <w:t>договора</w:t>
        </w:r>
      </w:hyperlink>
      <w:r w:rsidRPr="00253444">
        <w:rPr>
          <w:rFonts w:eastAsia="SimSun"/>
          <w:kern w:val="1"/>
          <w:lang w:eastAsia="hi-IN" w:bidi="hi-IN"/>
        </w:rPr>
        <w:t xml:space="preserve"> распространяется на все время работы с вверенным Работнику имуществом Работодателя.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Адреса и реквизиты сторон: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Работодатель: Работник: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_________________________________ _____________________________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_________________________________ _____________________________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_________________________________ _____________________________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jc w:val="both"/>
        <w:rPr>
          <w:rFonts w:eastAsia="SimSun"/>
          <w:kern w:val="1"/>
          <w:lang w:eastAsia="hi-IN" w:bidi="hi-IN"/>
        </w:rPr>
      </w:pPr>
      <w:r w:rsidRPr="00253444">
        <w:rPr>
          <w:rFonts w:eastAsia="SimSun"/>
          <w:kern w:val="1"/>
          <w:lang w:eastAsia="hi-IN" w:bidi="hi-IN"/>
        </w:rPr>
        <w:t>_________________/________________/ _______________/______________/</w:t>
      </w:r>
    </w:p>
    <w:p w:rsidR="001C1692" w:rsidRPr="00253444" w:rsidRDefault="001C1692" w:rsidP="001C1692">
      <w:pPr>
        <w:widowControl w:val="0"/>
        <w:suppressAutoHyphens/>
        <w:spacing w:after="120" w:line="360" w:lineRule="auto"/>
        <w:jc w:val="both"/>
        <w:rPr>
          <w:rFonts w:eastAsia="SimSun"/>
          <w:kern w:val="1"/>
          <w:lang w:eastAsia="hi-IN" w:bidi="hi-IN"/>
        </w:rPr>
      </w:pPr>
      <w:proofErr w:type="spellStart"/>
      <w:r w:rsidRPr="00253444">
        <w:rPr>
          <w:rFonts w:eastAsia="SimSun"/>
          <w:kern w:val="1"/>
          <w:lang w:eastAsia="hi-IN" w:bidi="hi-IN"/>
        </w:rPr>
        <w:t>м.п</w:t>
      </w:r>
      <w:proofErr w:type="spellEnd"/>
      <w:r w:rsidRPr="00253444">
        <w:rPr>
          <w:rFonts w:eastAsia="SimSun"/>
          <w:kern w:val="1"/>
          <w:lang w:eastAsia="hi-IN" w:bidi="hi-IN"/>
        </w:rPr>
        <w:t>.</w:t>
      </w:r>
    </w:p>
    <w:p w:rsidR="00D436DC" w:rsidRDefault="00D436DC" w:rsidP="003B3DB2">
      <w:pPr>
        <w:pStyle w:val="a5"/>
        <w:spacing w:before="100" w:beforeAutospacing="1" w:after="100" w:afterAutospacing="1"/>
        <w:ind w:left="1528"/>
        <w:jc w:val="right"/>
        <w:rPr>
          <w:color w:val="000000"/>
          <w:sz w:val="28"/>
          <w:szCs w:val="28"/>
        </w:rPr>
      </w:pPr>
    </w:p>
    <w:p w:rsidR="00522905" w:rsidRPr="00556A89" w:rsidRDefault="00522905" w:rsidP="00522905">
      <w:pPr>
        <w:widowControl w:val="0"/>
        <w:suppressAutoHyphens/>
        <w:spacing w:after="120" w:line="360" w:lineRule="auto"/>
        <w:jc w:val="center"/>
        <w:rPr>
          <w:rFonts w:eastAsia="SimSun"/>
          <w:b/>
          <w:kern w:val="1"/>
          <w:lang w:eastAsia="hi-IN" w:bidi="hi-IN"/>
        </w:rPr>
      </w:pPr>
      <w:r w:rsidRPr="00556A89">
        <w:rPr>
          <w:rFonts w:eastAsia="SimSun"/>
          <w:b/>
          <w:kern w:val="1"/>
          <w:lang w:eastAsia="hi-IN" w:bidi="hi-IN"/>
        </w:rPr>
        <w:t>ДОГОВОР  № ____</w:t>
      </w:r>
    </w:p>
    <w:p w:rsidR="00522905" w:rsidRPr="00556A89" w:rsidRDefault="00522905" w:rsidP="00522905">
      <w:pPr>
        <w:widowControl w:val="0"/>
        <w:suppressAutoHyphens/>
        <w:spacing w:after="120" w:line="360" w:lineRule="auto"/>
        <w:jc w:val="center"/>
        <w:rPr>
          <w:rFonts w:eastAsia="SimSun"/>
          <w:kern w:val="1"/>
          <w:lang w:eastAsia="hi-IN" w:bidi="hi-IN"/>
        </w:rPr>
      </w:pPr>
      <w:r w:rsidRPr="00556A89">
        <w:rPr>
          <w:rFonts w:eastAsia="SimSun"/>
          <w:b/>
          <w:kern w:val="1"/>
          <w:lang w:eastAsia="hi-IN" w:bidi="hi-IN"/>
        </w:rPr>
        <w:t>о полной индивидуальной материальной ответственности</w:t>
      </w:r>
    </w:p>
    <w:p w:rsidR="00522905" w:rsidRPr="00556A89" w:rsidRDefault="00522905" w:rsidP="00522905">
      <w:pPr>
        <w:widowControl w:val="0"/>
        <w:suppressAutoHyphens/>
        <w:spacing w:after="120" w:line="360" w:lineRule="auto"/>
        <w:jc w:val="center"/>
        <w:rPr>
          <w:rFonts w:eastAsia="SimSun"/>
          <w:kern w:val="1"/>
          <w:lang w:eastAsia="hi-IN" w:bidi="hi-IN"/>
        </w:rPr>
      </w:pPr>
      <w:r w:rsidRPr="00556A89">
        <w:rPr>
          <w:rFonts w:eastAsia="SimSun"/>
          <w:kern w:val="1"/>
          <w:lang w:eastAsia="hi-IN" w:bidi="hi-IN"/>
        </w:rPr>
        <w:t>г. Орск                                                                                              «___»____________ 20__ г.</w:t>
      </w:r>
    </w:p>
    <w:p w:rsidR="00522905" w:rsidRDefault="005C12B5" w:rsidP="00757576">
      <w:pPr>
        <w:widowControl w:val="0"/>
        <w:suppressAutoHyphens/>
        <w:ind w:firstLine="708"/>
        <w:jc w:val="both"/>
        <w:rPr>
          <w:rFonts w:eastAsia="SimSun"/>
          <w:kern w:val="1"/>
          <w:lang w:eastAsia="hi-IN" w:bidi="hi-IN"/>
        </w:rPr>
      </w:pPr>
      <w:r w:rsidRPr="005C12B5">
        <w:rPr>
          <w:noProof/>
        </w:rPr>
        <w:t xml:space="preserve">Отдел ЗАГС администрации г. Орска  в лице представителя работодателя </w:t>
      </w:r>
      <w:r w:rsidRPr="005C12B5">
        <w:t xml:space="preserve">начальника Отдела записи актов гражданского состояния администрации города Орска (далее – Отдел ЗАГС) </w:t>
      </w:r>
      <w:proofErr w:type="spellStart"/>
      <w:r w:rsidRPr="005C12B5">
        <w:t>Дивейкиной</w:t>
      </w:r>
      <w:proofErr w:type="spellEnd"/>
      <w:r w:rsidRPr="005C12B5">
        <w:t xml:space="preserve"> Натальи Григорьевны, действующей на основании Положения об Отделе ЗАГС, </w:t>
      </w:r>
      <w:r w:rsidRPr="005C12B5">
        <w:rPr>
          <w:noProof/>
        </w:rPr>
        <w:t>именуемый</w:t>
      </w:r>
      <w:r w:rsidRPr="005C12B5">
        <w:t xml:space="preserve"> в дальнейшем «Работодатель»,</w:t>
      </w:r>
      <w:r>
        <w:t xml:space="preserve"> </w:t>
      </w:r>
      <w:r w:rsidR="00522905" w:rsidRPr="00516B5F">
        <w:t>с одной стороны, и</w:t>
      </w:r>
      <w:r w:rsidR="00522905" w:rsidRPr="00516B5F">
        <w:rPr>
          <w:rFonts w:eastAsia="SimSun"/>
          <w:kern w:val="1"/>
          <w:lang w:eastAsia="hi-IN" w:bidi="hi-IN"/>
        </w:rPr>
        <w:t xml:space="preserve"> ____________________________________</w:t>
      </w:r>
      <w:r w:rsidR="00A12F7F">
        <w:rPr>
          <w:rFonts w:eastAsia="SimSun"/>
          <w:kern w:val="1"/>
          <w:lang w:eastAsia="hi-IN" w:bidi="hi-IN"/>
        </w:rPr>
        <w:t>_______</w:t>
      </w:r>
      <w:r w:rsidR="00522905" w:rsidRPr="00516B5F">
        <w:rPr>
          <w:rFonts w:eastAsia="SimSun"/>
          <w:kern w:val="1"/>
          <w:lang w:eastAsia="hi-IN" w:bidi="hi-IN"/>
        </w:rPr>
        <w:t xml:space="preserve">________, именуемый в </w:t>
      </w:r>
      <w:r w:rsidR="00522905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 xml:space="preserve">дальнейшем </w:t>
      </w:r>
      <w:r w:rsidR="00522905">
        <w:rPr>
          <w:rFonts w:eastAsia="SimSun"/>
          <w:kern w:val="1"/>
          <w:lang w:eastAsia="hi-IN" w:bidi="hi-IN"/>
        </w:rPr>
        <w:t xml:space="preserve">                  </w:t>
      </w:r>
    </w:p>
    <w:p w:rsidR="00522905" w:rsidRPr="00516B5F" w:rsidRDefault="00522905" w:rsidP="00522905">
      <w:pPr>
        <w:widowControl w:val="0"/>
        <w:suppressAutoHyphens/>
        <w:ind w:firstLine="708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516B5F">
        <w:rPr>
          <w:rFonts w:eastAsia="SimSun"/>
          <w:kern w:val="1"/>
          <w:sz w:val="20"/>
          <w:szCs w:val="20"/>
          <w:lang w:eastAsia="hi-IN" w:bidi="hi-IN"/>
        </w:rPr>
        <w:t xml:space="preserve">                                    (должность, фамилия, имя, отчество)</w:t>
      </w:r>
    </w:p>
    <w:p w:rsidR="00522905" w:rsidRPr="00516B5F" w:rsidRDefault="00522905" w:rsidP="00522905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516B5F">
        <w:rPr>
          <w:rFonts w:eastAsia="SimSun"/>
          <w:kern w:val="1"/>
          <w:lang w:eastAsia="hi-IN" w:bidi="hi-IN"/>
        </w:rPr>
        <w:t>"Работник</w:t>
      </w:r>
      <w:r>
        <w:rPr>
          <w:rFonts w:eastAsia="SimSun"/>
          <w:kern w:val="1"/>
          <w:lang w:eastAsia="hi-IN" w:bidi="hi-IN"/>
        </w:rPr>
        <w:t xml:space="preserve">», </w:t>
      </w:r>
      <w:r w:rsidRPr="00516B5F">
        <w:rPr>
          <w:rFonts w:eastAsia="SimSun"/>
          <w:kern w:val="1"/>
          <w:lang w:eastAsia="hi-IN" w:bidi="hi-IN"/>
        </w:rPr>
        <w:t>с другой стороны, заключили настоящий договор о нижеследующем:</w:t>
      </w:r>
    </w:p>
    <w:p w:rsidR="00522905" w:rsidRPr="00516B5F" w:rsidRDefault="00522905" w:rsidP="00522905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kern w:val="1"/>
          <w:lang w:eastAsia="hi-IN" w:bidi="hi-IN"/>
        </w:rPr>
      </w:pPr>
      <w:r w:rsidRPr="000E71BA">
        <w:t>1. Работодатель передает Работнику для исполнения им трудовых обязанностей по трудовому договору № __</w:t>
      </w:r>
      <w:r w:rsidRPr="00516B5F">
        <w:t>__</w:t>
      </w:r>
      <w:r w:rsidRPr="000E71BA">
        <w:t>_</w:t>
      </w:r>
      <w:r w:rsidRPr="00516B5F">
        <w:t xml:space="preserve"> </w:t>
      </w:r>
      <w:r w:rsidRPr="000E71BA">
        <w:t xml:space="preserve"> от «____» _____________ 20___ года следующ</w:t>
      </w:r>
      <w:r w:rsidRPr="00516B5F">
        <w:t xml:space="preserve">ие </w:t>
      </w:r>
      <w:r w:rsidRPr="000E71BA">
        <w:t xml:space="preserve"> принадлежащее Работодателю </w:t>
      </w:r>
      <w:r w:rsidRPr="00516B5F">
        <w:rPr>
          <w:rFonts w:eastAsia="SimSun"/>
          <w:kern w:val="1"/>
          <w:lang w:eastAsia="hi-IN" w:bidi="hi-IN"/>
        </w:rPr>
        <w:t>материальные ценности</w:t>
      </w:r>
      <w:r>
        <w:rPr>
          <w:rFonts w:eastAsia="SimSun"/>
          <w:kern w:val="1"/>
          <w:lang w:eastAsia="hi-IN" w:bidi="hi-IN"/>
        </w:rPr>
        <w:t xml:space="preserve">: </w:t>
      </w:r>
      <w:r w:rsidRPr="00516B5F">
        <w:rPr>
          <w:rFonts w:eastAsia="SimSun"/>
          <w:kern w:val="1"/>
          <w:lang w:eastAsia="hi-IN" w:bidi="hi-IN"/>
        </w:rPr>
        <w:t xml:space="preserve"> </w:t>
      </w:r>
    </w:p>
    <w:p w:rsidR="00522905" w:rsidRPr="00516B5F" w:rsidRDefault="00522905" w:rsidP="00522905">
      <w:pPr>
        <w:widowControl w:val="0"/>
        <w:autoSpaceDE w:val="0"/>
        <w:autoSpaceDN w:val="0"/>
        <w:adjustRightInd w:val="0"/>
        <w:ind w:firstLine="567"/>
        <w:jc w:val="both"/>
      </w:pPr>
      <w:r w:rsidRPr="00516B5F">
        <w:rPr>
          <w:rFonts w:eastAsia="SimSun"/>
          <w:kern w:val="1"/>
          <w:lang w:eastAsia="hi-IN" w:bidi="hi-IN"/>
        </w:rPr>
        <w:t>- бланки</w:t>
      </w:r>
      <w:r w:rsidRPr="00516B5F">
        <w:t xml:space="preserve"> свидетельств о государственной регистрации актов гражданского состояния</w:t>
      </w:r>
      <w:r>
        <w:t xml:space="preserve">  далее (БСО)</w:t>
      </w:r>
      <w:r w:rsidRPr="00516B5F">
        <w:t xml:space="preserve"> </w:t>
      </w:r>
    </w:p>
    <w:p w:rsidR="00522905" w:rsidRPr="00253444" w:rsidRDefault="00522905" w:rsidP="00522905">
      <w:pPr>
        <w:widowControl w:val="0"/>
        <w:suppressAutoHyphens/>
        <w:ind w:firstLine="567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2</w:t>
      </w:r>
      <w:r w:rsidRPr="00253444">
        <w:rPr>
          <w:rFonts w:eastAsia="SimSun"/>
          <w:kern w:val="1"/>
          <w:lang w:eastAsia="hi-IN" w:bidi="hi-IN"/>
        </w:rPr>
        <w:t>. Работник, принимает на себя полную материальную ответственность за недостачу вверенн</w:t>
      </w:r>
      <w:r>
        <w:rPr>
          <w:rFonts w:eastAsia="SimSun"/>
          <w:kern w:val="1"/>
          <w:lang w:eastAsia="hi-IN" w:bidi="hi-IN"/>
        </w:rPr>
        <w:t>ых  материальных ценностей (БСО)</w:t>
      </w:r>
      <w:r w:rsidRPr="00253444">
        <w:rPr>
          <w:rFonts w:eastAsia="SimSun"/>
          <w:kern w:val="1"/>
          <w:lang w:eastAsia="hi-IN" w:bidi="hi-IN"/>
        </w:rPr>
        <w:t>, а также за ущерб, возникший у Работодателя в результате возмещения им ущерба иным лицам, и в связи с изложенным обязуется:</w:t>
      </w:r>
    </w:p>
    <w:p w:rsidR="00522905" w:rsidRPr="00253444" w:rsidRDefault="00522905" w:rsidP="00522905">
      <w:pPr>
        <w:widowControl w:val="0"/>
        <w:suppressAutoHyphens/>
        <w:ind w:firstLine="706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2</w:t>
      </w:r>
      <w:r w:rsidRPr="00253444">
        <w:rPr>
          <w:rFonts w:eastAsia="SimSun"/>
          <w:kern w:val="1"/>
          <w:lang w:eastAsia="hi-IN" w:bidi="hi-IN"/>
        </w:rPr>
        <w:t>.1. Бережно относиться к переданн</w:t>
      </w:r>
      <w:r>
        <w:rPr>
          <w:rFonts w:eastAsia="SimSun"/>
          <w:kern w:val="1"/>
          <w:lang w:eastAsia="hi-IN" w:bidi="hi-IN"/>
        </w:rPr>
        <w:t>ых</w:t>
      </w:r>
      <w:r w:rsidRPr="00253444">
        <w:rPr>
          <w:rFonts w:eastAsia="SimSun"/>
          <w:kern w:val="1"/>
          <w:lang w:eastAsia="hi-IN" w:bidi="hi-IN"/>
        </w:rPr>
        <w:t xml:space="preserve"> ему для осуществления возложенных на него функций (обязанностей) </w:t>
      </w:r>
      <w:r>
        <w:rPr>
          <w:rFonts w:eastAsia="SimSun"/>
          <w:kern w:val="1"/>
          <w:lang w:eastAsia="hi-IN" w:bidi="hi-IN"/>
        </w:rPr>
        <w:t xml:space="preserve">материальных ценностей </w:t>
      </w:r>
      <w:r w:rsidRPr="00253444">
        <w:rPr>
          <w:rFonts w:eastAsia="SimSun"/>
          <w:kern w:val="1"/>
          <w:lang w:eastAsia="hi-IN" w:bidi="hi-IN"/>
        </w:rPr>
        <w:t xml:space="preserve"> Работодателя и принимать меры к предотвращению ущерба.</w:t>
      </w:r>
    </w:p>
    <w:p w:rsidR="00522905" w:rsidRPr="00253444" w:rsidRDefault="00522905" w:rsidP="00522905">
      <w:pPr>
        <w:widowControl w:val="0"/>
        <w:suppressAutoHyphens/>
        <w:ind w:firstLine="706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2</w:t>
      </w:r>
      <w:r w:rsidRPr="00253444">
        <w:rPr>
          <w:rFonts w:eastAsia="SimSun"/>
          <w:kern w:val="1"/>
          <w:lang w:eastAsia="hi-IN" w:bidi="hi-IN"/>
        </w:rPr>
        <w:t xml:space="preserve">.2. Своевременно сообщать Работодателю о всех обстоятельствах, угрожающих </w:t>
      </w:r>
      <w:r w:rsidRPr="00253444">
        <w:rPr>
          <w:rFonts w:eastAsia="SimSun"/>
          <w:kern w:val="1"/>
          <w:lang w:eastAsia="hi-IN" w:bidi="hi-IN"/>
        </w:rPr>
        <w:lastRenderedPageBreak/>
        <w:t>обеспечению сохранности вверенн</w:t>
      </w:r>
      <w:r>
        <w:rPr>
          <w:rFonts w:eastAsia="SimSun"/>
          <w:kern w:val="1"/>
          <w:lang w:eastAsia="hi-IN" w:bidi="hi-IN"/>
        </w:rPr>
        <w:t>ых  материальных ценностей</w:t>
      </w:r>
      <w:r w:rsidR="00716276">
        <w:rPr>
          <w:rFonts w:eastAsia="SimSun"/>
          <w:kern w:val="1"/>
          <w:lang w:eastAsia="hi-IN" w:bidi="hi-IN"/>
        </w:rPr>
        <w:t xml:space="preserve"> (БСЮ)</w:t>
      </w:r>
      <w:r w:rsidRPr="00253444">
        <w:rPr>
          <w:rFonts w:eastAsia="SimSun"/>
          <w:kern w:val="1"/>
          <w:lang w:eastAsia="hi-IN" w:bidi="hi-IN"/>
        </w:rPr>
        <w:t>.</w:t>
      </w:r>
    </w:p>
    <w:p w:rsidR="00522905" w:rsidRPr="00253444" w:rsidRDefault="00522905" w:rsidP="00522905">
      <w:pPr>
        <w:widowControl w:val="0"/>
        <w:suppressAutoHyphens/>
        <w:ind w:firstLine="706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2</w:t>
      </w:r>
      <w:r w:rsidRPr="00253444">
        <w:rPr>
          <w:rFonts w:eastAsia="SimSun"/>
          <w:kern w:val="1"/>
          <w:lang w:eastAsia="hi-IN" w:bidi="hi-IN"/>
        </w:rPr>
        <w:t>.3. Вести учет, составлять и представлять в устано</w:t>
      </w:r>
      <w:r w:rsidR="00716276">
        <w:rPr>
          <w:rFonts w:eastAsia="SimSun"/>
          <w:kern w:val="1"/>
          <w:lang w:eastAsia="hi-IN" w:bidi="hi-IN"/>
        </w:rPr>
        <w:t>в</w:t>
      </w:r>
      <w:r w:rsidRPr="00253444">
        <w:rPr>
          <w:rFonts w:eastAsia="SimSun"/>
          <w:kern w:val="1"/>
          <w:lang w:eastAsia="hi-IN" w:bidi="hi-IN"/>
        </w:rPr>
        <w:t>ленном порядке товарно-денежные и другие отчеты о движении и остатках</w:t>
      </w:r>
      <w:r w:rsidRPr="00957595">
        <w:rPr>
          <w:rFonts w:eastAsia="SimSun"/>
          <w:kern w:val="1"/>
          <w:lang w:eastAsia="hi-IN" w:bidi="hi-IN"/>
        </w:rPr>
        <w:t xml:space="preserve"> </w:t>
      </w:r>
      <w:r w:rsidRPr="00253444">
        <w:rPr>
          <w:rFonts w:eastAsia="SimSun"/>
          <w:kern w:val="1"/>
          <w:lang w:eastAsia="hi-IN" w:bidi="hi-IN"/>
        </w:rPr>
        <w:t>вверенн</w:t>
      </w:r>
      <w:r>
        <w:rPr>
          <w:rFonts w:eastAsia="SimSun"/>
          <w:kern w:val="1"/>
          <w:lang w:eastAsia="hi-IN" w:bidi="hi-IN"/>
        </w:rPr>
        <w:t>ых  материальных ценностей (БСО)</w:t>
      </w:r>
      <w:r w:rsidRPr="00253444">
        <w:rPr>
          <w:rFonts w:eastAsia="SimSun"/>
          <w:kern w:val="1"/>
          <w:lang w:eastAsia="hi-IN" w:bidi="hi-IN"/>
        </w:rPr>
        <w:t>.</w:t>
      </w:r>
    </w:p>
    <w:p w:rsidR="00522905" w:rsidRPr="00253444" w:rsidRDefault="00522905" w:rsidP="00522905">
      <w:pPr>
        <w:widowControl w:val="0"/>
        <w:suppressAutoHyphens/>
        <w:ind w:firstLine="706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2</w:t>
      </w:r>
      <w:r w:rsidRPr="00253444">
        <w:rPr>
          <w:rFonts w:eastAsia="SimSun"/>
          <w:kern w:val="1"/>
          <w:lang w:eastAsia="hi-IN" w:bidi="hi-IN"/>
        </w:rPr>
        <w:t>.4. Участвовать в проведении инвентаризации, ревизии, иной проверке сохранности и состояния</w:t>
      </w:r>
      <w:r w:rsidRPr="00957595">
        <w:rPr>
          <w:rFonts w:eastAsia="SimSun"/>
          <w:kern w:val="1"/>
          <w:lang w:eastAsia="hi-IN" w:bidi="hi-IN"/>
        </w:rPr>
        <w:t xml:space="preserve"> </w:t>
      </w:r>
      <w:r w:rsidRPr="00253444">
        <w:rPr>
          <w:rFonts w:eastAsia="SimSun"/>
          <w:kern w:val="1"/>
          <w:lang w:eastAsia="hi-IN" w:bidi="hi-IN"/>
        </w:rPr>
        <w:t>вверенн</w:t>
      </w:r>
      <w:r>
        <w:rPr>
          <w:rFonts w:eastAsia="SimSun"/>
          <w:kern w:val="1"/>
          <w:lang w:eastAsia="hi-IN" w:bidi="hi-IN"/>
        </w:rPr>
        <w:t>ых  материальных ценностей (БСО)</w:t>
      </w:r>
      <w:r w:rsidRPr="00253444">
        <w:rPr>
          <w:rFonts w:eastAsia="SimSun"/>
          <w:kern w:val="1"/>
          <w:lang w:eastAsia="hi-IN" w:bidi="hi-IN"/>
        </w:rPr>
        <w:t>.</w:t>
      </w:r>
    </w:p>
    <w:p w:rsidR="00522905" w:rsidRPr="00253444" w:rsidRDefault="00522905" w:rsidP="00522905">
      <w:pPr>
        <w:widowControl w:val="0"/>
        <w:suppressAutoHyphens/>
        <w:ind w:firstLine="706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3</w:t>
      </w:r>
      <w:r w:rsidRPr="00253444">
        <w:rPr>
          <w:rFonts w:eastAsia="SimSun"/>
          <w:kern w:val="1"/>
          <w:lang w:eastAsia="hi-IN" w:bidi="hi-IN"/>
        </w:rPr>
        <w:t>. Работодатель обязуется:</w:t>
      </w:r>
    </w:p>
    <w:p w:rsidR="00522905" w:rsidRPr="00253444" w:rsidRDefault="00522905" w:rsidP="00522905">
      <w:pPr>
        <w:widowControl w:val="0"/>
        <w:suppressAutoHyphens/>
        <w:ind w:firstLine="706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3</w:t>
      </w:r>
      <w:r w:rsidRPr="00253444">
        <w:rPr>
          <w:rFonts w:eastAsia="SimSun"/>
          <w:kern w:val="1"/>
          <w:lang w:eastAsia="hi-IN" w:bidi="hi-IN"/>
        </w:rPr>
        <w:t>.1. Создавать Работнику условия, необходимые для нормальной работы и обеспечения полной сохранности вверенн</w:t>
      </w:r>
      <w:r>
        <w:rPr>
          <w:rFonts w:eastAsia="SimSun"/>
          <w:kern w:val="1"/>
          <w:lang w:eastAsia="hi-IN" w:bidi="hi-IN"/>
        </w:rPr>
        <w:t>ых материальных ценностей</w:t>
      </w:r>
      <w:r w:rsidRPr="00253444">
        <w:rPr>
          <w:rFonts w:eastAsia="SimSun"/>
          <w:kern w:val="1"/>
          <w:lang w:eastAsia="hi-IN" w:bidi="hi-IN"/>
        </w:rPr>
        <w:t>.</w:t>
      </w:r>
    </w:p>
    <w:p w:rsidR="00522905" w:rsidRPr="00516B5F" w:rsidRDefault="00522905" w:rsidP="00522905">
      <w:pPr>
        <w:widowControl w:val="0"/>
        <w:suppressAutoHyphens/>
        <w:ind w:firstLine="706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3</w:t>
      </w:r>
      <w:r w:rsidRPr="00253444">
        <w:rPr>
          <w:rFonts w:eastAsia="SimSun"/>
          <w:kern w:val="1"/>
          <w:lang w:eastAsia="hi-IN" w:bidi="hi-IN"/>
        </w:rPr>
        <w:t xml:space="preserve">.2. Знакомить Работника с действующим законодательством о материальной ответственности работников за ущерб, причиненный </w:t>
      </w:r>
      <w:r>
        <w:rPr>
          <w:rFonts w:eastAsia="SimSun"/>
          <w:kern w:val="1"/>
          <w:lang w:eastAsia="hi-IN" w:bidi="hi-IN"/>
        </w:rPr>
        <w:t>Р</w:t>
      </w:r>
      <w:r w:rsidRPr="00253444">
        <w:rPr>
          <w:rFonts w:eastAsia="SimSun"/>
          <w:kern w:val="1"/>
          <w:lang w:eastAsia="hi-IN" w:bidi="hi-IN"/>
        </w:rPr>
        <w:t xml:space="preserve">аботодателю, а также иными </w:t>
      </w:r>
      <w:r w:rsidRPr="000F424E">
        <w:rPr>
          <w:rFonts w:eastAsia="SimSun"/>
          <w:kern w:val="1"/>
          <w:lang w:eastAsia="hi-IN" w:bidi="hi-IN"/>
        </w:rPr>
        <w:t xml:space="preserve">нормативными правовыми актами (в </w:t>
      </w:r>
      <w:proofErr w:type="spellStart"/>
      <w:r w:rsidRPr="000F424E">
        <w:rPr>
          <w:rFonts w:eastAsia="SimSun"/>
          <w:kern w:val="1"/>
          <w:lang w:eastAsia="hi-IN" w:bidi="hi-IN"/>
        </w:rPr>
        <w:t>т.ч</w:t>
      </w:r>
      <w:proofErr w:type="spellEnd"/>
      <w:r w:rsidRPr="000F424E">
        <w:rPr>
          <w:rFonts w:eastAsia="SimSun"/>
          <w:kern w:val="1"/>
          <w:lang w:eastAsia="hi-IN" w:bidi="hi-IN"/>
        </w:rPr>
        <w:t xml:space="preserve">. локальными) </w:t>
      </w:r>
      <w:r w:rsidRPr="000F424E">
        <w:t>порядке учета, хранения, выдачи</w:t>
      </w:r>
      <w:r>
        <w:t xml:space="preserve">, </w:t>
      </w:r>
      <w:r w:rsidRPr="000F424E">
        <w:t xml:space="preserve">  списания</w:t>
      </w:r>
      <w:r>
        <w:t xml:space="preserve"> </w:t>
      </w:r>
      <w:r w:rsidRPr="000F424E">
        <w:rPr>
          <w:rFonts w:eastAsia="SimSun"/>
          <w:kern w:val="1"/>
          <w:lang w:eastAsia="hi-IN" w:bidi="hi-IN"/>
        </w:rPr>
        <w:t>и осуществления других операций с переданными</w:t>
      </w:r>
      <w:r>
        <w:rPr>
          <w:rFonts w:eastAsia="SimSun"/>
          <w:kern w:val="1"/>
          <w:lang w:eastAsia="hi-IN" w:bidi="hi-IN"/>
        </w:rPr>
        <w:t xml:space="preserve"> материальными ценностями.</w:t>
      </w:r>
    </w:p>
    <w:p w:rsidR="00522905" w:rsidRPr="00253444" w:rsidRDefault="00522905" w:rsidP="00522905">
      <w:pPr>
        <w:widowControl w:val="0"/>
        <w:suppressAutoHyphens/>
        <w:ind w:firstLine="706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3</w:t>
      </w:r>
      <w:r w:rsidRPr="00253444">
        <w:rPr>
          <w:rFonts w:eastAsia="SimSun"/>
          <w:kern w:val="1"/>
          <w:lang w:eastAsia="hi-IN" w:bidi="hi-IN"/>
        </w:rPr>
        <w:t xml:space="preserve">.3. Проводить в установленном порядке инвентаризацию, ревизии и другие проверки сохранности и состояния </w:t>
      </w:r>
      <w:r>
        <w:rPr>
          <w:rFonts w:eastAsia="SimSun"/>
          <w:kern w:val="1"/>
          <w:lang w:eastAsia="hi-IN" w:bidi="hi-IN"/>
        </w:rPr>
        <w:t>материальных ценностей</w:t>
      </w:r>
      <w:r w:rsidR="00716276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>( БСО).</w:t>
      </w:r>
    </w:p>
    <w:p w:rsidR="00522905" w:rsidRPr="00253444" w:rsidRDefault="00522905" w:rsidP="00522905">
      <w:pPr>
        <w:widowControl w:val="0"/>
        <w:suppressAutoHyphens/>
        <w:ind w:firstLine="706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4.</w:t>
      </w:r>
      <w:r w:rsidRPr="00253444">
        <w:rPr>
          <w:rFonts w:eastAsia="SimSun"/>
          <w:kern w:val="1"/>
          <w:lang w:eastAsia="hi-IN" w:bidi="hi-IN"/>
        </w:rPr>
        <w:t xml:space="preserve">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522905" w:rsidRPr="00253444" w:rsidRDefault="00522905" w:rsidP="00522905">
      <w:pPr>
        <w:widowControl w:val="0"/>
        <w:suppressAutoHyphens/>
        <w:ind w:firstLine="706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5</w:t>
      </w:r>
      <w:r w:rsidRPr="00253444">
        <w:rPr>
          <w:rFonts w:eastAsia="SimSun"/>
          <w:kern w:val="1"/>
          <w:lang w:eastAsia="hi-IN" w:bidi="hi-IN"/>
        </w:rPr>
        <w:t>. Работник не несет материальной ответственности, если ущерб причинен не по его вине.</w:t>
      </w:r>
    </w:p>
    <w:p w:rsidR="00522905" w:rsidRPr="00253444" w:rsidRDefault="00522905" w:rsidP="00522905">
      <w:pPr>
        <w:widowControl w:val="0"/>
        <w:suppressAutoHyphens/>
        <w:ind w:firstLine="706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6</w:t>
      </w:r>
      <w:r w:rsidRPr="00253444">
        <w:rPr>
          <w:rFonts w:eastAsia="SimSun"/>
          <w:kern w:val="1"/>
          <w:lang w:eastAsia="hi-IN" w:bidi="hi-IN"/>
        </w:rPr>
        <w:t xml:space="preserve">. Настоящий </w:t>
      </w:r>
      <w:r>
        <w:rPr>
          <w:rFonts w:eastAsia="SimSun"/>
          <w:kern w:val="1"/>
          <w:lang w:eastAsia="hi-IN" w:bidi="hi-IN"/>
        </w:rPr>
        <w:t>Д</w:t>
      </w:r>
      <w:r w:rsidRPr="00253444">
        <w:rPr>
          <w:rFonts w:eastAsia="SimSun"/>
          <w:kern w:val="1"/>
          <w:lang w:eastAsia="hi-IN" w:bidi="hi-IN"/>
        </w:rPr>
        <w:t xml:space="preserve">оговор вступает в силу с момента его подписания. Действие настоящего </w:t>
      </w:r>
      <w:hyperlink r:id="rId10" w:history="1">
        <w:r w:rsidRPr="006406DE">
          <w:rPr>
            <w:rFonts w:eastAsia="SimSun"/>
            <w:kern w:val="1"/>
          </w:rPr>
          <w:t>договора</w:t>
        </w:r>
      </w:hyperlink>
      <w:r w:rsidRPr="00253444">
        <w:rPr>
          <w:rFonts w:eastAsia="SimSun"/>
          <w:kern w:val="1"/>
          <w:lang w:eastAsia="hi-IN" w:bidi="hi-IN"/>
        </w:rPr>
        <w:t xml:space="preserve"> распространяется на все время работы с вверенным</w:t>
      </w:r>
      <w:r>
        <w:rPr>
          <w:rFonts w:eastAsia="SimSun"/>
          <w:kern w:val="1"/>
          <w:lang w:eastAsia="hi-IN" w:bidi="hi-IN"/>
        </w:rPr>
        <w:t>и</w:t>
      </w:r>
      <w:r w:rsidRPr="00253444">
        <w:rPr>
          <w:rFonts w:eastAsia="SimSun"/>
          <w:kern w:val="1"/>
          <w:lang w:eastAsia="hi-IN" w:bidi="hi-IN"/>
        </w:rPr>
        <w:t xml:space="preserve"> Работнику </w:t>
      </w:r>
      <w:r>
        <w:rPr>
          <w:rFonts w:eastAsia="SimSun"/>
          <w:kern w:val="1"/>
          <w:lang w:eastAsia="hi-IN" w:bidi="hi-IN"/>
        </w:rPr>
        <w:t>материальными ценностями</w:t>
      </w:r>
      <w:r w:rsidRPr="00253444">
        <w:rPr>
          <w:rFonts w:eastAsia="SimSun"/>
          <w:kern w:val="1"/>
          <w:lang w:eastAsia="hi-IN" w:bidi="hi-IN"/>
        </w:rPr>
        <w:t xml:space="preserve"> Работодателя.</w:t>
      </w:r>
    </w:p>
    <w:p w:rsidR="00522905" w:rsidRPr="00253444" w:rsidRDefault="00522905" w:rsidP="00522905">
      <w:pPr>
        <w:widowControl w:val="0"/>
        <w:suppressAutoHyphens/>
        <w:ind w:firstLine="706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7</w:t>
      </w:r>
      <w:r w:rsidRPr="00253444">
        <w:rPr>
          <w:rFonts w:eastAsia="SimSun"/>
          <w:kern w:val="1"/>
          <w:lang w:eastAsia="hi-IN" w:bidi="hi-IN"/>
        </w:rPr>
        <w:t xml:space="preserve">. Настоящий </w:t>
      </w:r>
      <w:r>
        <w:rPr>
          <w:rFonts w:eastAsia="SimSun"/>
          <w:kern w:val="1"/>
          <w:lang w:eastAsia="hi-IN" w:bidi="hi-IN"/>
        </w:rPr>
        <w:t>Д</w:t>
      </w:r>
      <w:r w:rsidRPr="00253444">
        <w:rPr>
          <w:rFonts w:eastAsia="SimSun"/>
          <w:kern w:val="1"/>
          <w:lang w:eastAsia="hi-IN" w:bidi="hi-IN"/>
        </w:rPr>
        <w:t>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522905" w:rsidRPr="00253444" w:rsidRDefault="00522905" w:rsidP="00522905">
      <w:pPr>
        <w:widowControl w:val="0"/>
        <w:suppressAutoHyphens/>
        <w:ind w:firstLine="706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8</w:t>
      </w:r>
      <w:r w:rsidRPr="00253444">
        <w:rPr>
          <w:rFonts w:eastAsia="SimSun"/>
          <w:kern w:val="1"/>
          <w:lang w:eastAsia="hi-IN" w:bidi="hi-IN"/>
        </w:rPr>
        <w:t>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522905" w:rsidRPr="006406DE" w:rsidRDefault="00522905" w:rsidP="00522905">
      <w:pPr>
        <w:widowControl w:val="0"/>
        <w:suppressAutoHyphens/>
        <w:spacing w:after="120" w:line="360" w:lineRule="auto"/>
        <w:jc w:val="both"/>
        <w:rPr>
          <w:rFonts w:eastAsia="SimSun"/>
          <w:b/>
          <w:kern w:val="1"/>
          <w:lang w:eastAsia="hi-IN" w:bidi="hi-IN"/>
        </w:rPr>
      </w:pPr>
    </w:p>
    <w:p w:rsidR="008D59F0" w:rsidRPr="008D59F0" w:rsidRDefault="00522905" w:rsidP="008D59F0">
      <w:pPr>
        <w:ind w:firstLine="567"/>
        <w:rPr>
          <w:b/>
          <w:lang w:eastAsia="ar-SA"/>
        </w:rPr>
      </w:pPr>
      <w:r w:rsidRPr="006406DE">
        <w:rPr>
          <w:rFonts w:eastAsia="SimSun"/>
          <w:b/>
          <w:kern w:val="1"/>
          <w:lang w:eastAsia="hi-IN" w:bidi="hi-IN"/>
        </w:rPr>
        <w:t xml:space="preserve">                                       </w:t>
      </w:r>
      <w:r w:rsidR="008D59F0">
        <w:rPr>
          <w:rFonts w:eastAsia="SimSun"/>
          <w:b/>
          <w:kern w:val="1"/>
          <w:lang w:eastAsia="hi-IN" w:bidi="hi-IN"/>
        </w:rPr>
        <w:t>Р</w:t>
      </w:r>
      <w:r w:rsidR="00A12F7F">
        <w:rPr>
          <w:rFonts w:eastAsia="SimSun"/>
          <w:b/>
          <w:kern w:val="1"/>
          <w:lang w:eastAsia="hi-IN" w:bidi="hi-IN"/>
        </w:rPr>
        <w:t>е</w:t>
      </w:r>
      <w:r w:rsidR="008D59F0" w:rsidRPr="008D59F0">
        <w:rPr>
          <w:b/>
          <w:lang w:eastAsia="ar-SA"/>
        </w:rPr>
        <w:t>квизиты и подписи сторон</w:t>
      </w:r>
    </w:p>
    <w:p w:rsidR="00522905" w:rsidRDefault="00522905" w:rsidP="00522905">
      <w:pPr>
        <w:widowControl w:val="0"/>
        <w:suppressAutoHyphens/>
        <w:spacing w:after="120" w:line="360" w:lineRule="auto"/>
        <w:rPr>
          <w:rFonts w:eastAsia="SimSun"/>
          <w:b/>
          <w:kern w:val="1"/>
          <w:lang w:eastAsia="hi-IN" w:bidi="hi-I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522905" w:rsidRPr="006406DE" w:rsidTr="00522905">
        <w:tc>
          <w:tcPr>
            <w:tcW w:w="4975" w:type="dxa"/>
            <w:vAlign w:val="bottom"/>
          </w:tcPr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406DE">
              <w:rPr>
                <w:b/>
              </w:rPr>
              <w:t>Представитель нанимателя</w:t>
            </w:r>
          </w:p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406DE">
              <w:rPr>
                <w:b/>
              </w:rPr>
              <w:t>(Работодатель)</w:t>
            </w:r>
          </w:p>
        </w:tc>
        <w:tc>
          <w:tcPr>
            <w:tcW w:w="4976" w:type="dxa"/>
          </w:tcPr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406DE">
              <w:rPr>
                <w:b/>
              </w:rPr>
              <w:t>Работник</w:t>
            </w:r>
          </w:p>
        </w:tc>
      </w:tr>
      <w:tr w:rsidR="00522905" w:rsidRPr="006406DE" w:rsidTr="00522905">
        <w:trPr>
          <w:cantSplit/>
        </w:trPr>
        <w:tc>
          <w:tcPr>
            <w:tcW w:w="4975" w:type="dxa"/>
            <w:vAlign w:val="bottom"/>
          </w:tcPr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</w:pPr>
            <w:r w:rsidRPr="006406DE">
              <w:t>462429, г. Орск, пр. Ленина, 90</w:t>
            </w:r>
          </w:p>
        </w:tc>
        <w:tc>
          <w:tcPr>
            <w:tcW w:w="4976" w:type="dxa"/>
            <w:vAlign w:val="bottom"/>
          </w:tcPr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</w:pPr>
            <w:r w:rsidRPr="006406DE">
              <w:t>4624___, г. Орск, ул. _________________</w:t>
            </w:r>
          </w:p>
        </w:tc>
      </w:tr>
      <w:tr w:rsidR="00522905" w:rsidRPr="006406DE" w:rsidTr="00522905">
        <w:trPr>
          <w:cantSplit/>
        </w:trPr>
        <w:tc>
          <w:tcPr>
            <w:tcW w:w="4975" w:type="dxa"/>
            <w:vAlign w:val="bottom"/>
          </w:tcPr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</w:pPr>
            <w:r w:rsidRPr="006406DE">
              <w:t>тел. 8 (3537) 28-54-24</w:t>
            </w:r>
          </w:p>
        </w:tc>
        <w:tc>
          <w:tcPr>
            <w:tcW w:w="4976" w:type="dxa"/>
            <w:vAlign w:val="bottom"/>
          </w:tcPr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</w:pPr>
            <w:r w:rsidRPr="006406DE">
              <w:t>тел. ________________________________</w:t>
            </w:r>
          </w:p>
        </w:tc>
      </w:tr>
      <w:tr w:rsidR="00522905" w:rsidRPr="006406DE" w:rsidTr="00522905">
        <w:tc>
          <w:tcPr>
            <w:tcW w:w="4975" w:type="dxa"/>
            <w:vAlign w:val="bottom"/>
          </w:tcPr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</w:pPr>
            <w:r w:rsidRPr="006406DE">
              <w:t>ОКПО 23864335</w:t>
            </w:r>
          </w:p>
        </w:tc>
        <w:tc>
          <w:tcPr>
            <w:tcW w:w="4976" w:type="dxa"/>
            <w:vAlign w:val="bottom"/>
          </w:tcPr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</w:pPr>
            <w:r w:rsidRPr="006406DE">
              <w:t>Паспорт  ___________________________</w:t>
            </w:r>
          </w:p>
        </w:tc>
      </w:tr>
      <w:tr w:rsidR="00522905" w:rsidRPr="006406DE" w:rsidTr="00522905">
        <w:tc>
          <w:tcPr>
            <w:tcW w:w="4975" w:type="dxa"/>
            <w:vAlign w:val="bottom"/>
          </w:tcPr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</w:pPr>
            <w:r w:rsidRPr="006406DE">
              <w:t>ОГРН 1145658000113</w:t>
            </w:r>
          </w:p>
        </w:tc>
        <w:tc>
          <w:tcPr>
            <w:tcW w:w="4976" w:type="dxa"/>
            <w:vAlign w:val="bottom"/>
          </w:tcPr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</w:pPr>
            <w:r w:rsidRPr="006406DE">
              <w:t xml:space="preserve">Выдан ______________________________ </w:t>
            </w:r>
          </w:p>
        </w:tc>
      </w:tr>
      <w:tr w:rsidR="00522905" w:rsidRPr="006406DE" w:rsidTr="00522905">
        <w:tc>
          <w:tcPr>
            <w:tcW w:w="4975" w:type="dxa"/>
            <w:vAlign w:val="bottom"/>
          </w:tcPr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</w:pPr>
            <w:r w:rsidRPr="006406DE">
              <w:t>ИНН/КПП 5614067077/561401001</w:t>
            </w:r>
          </w:p>
        </w:tc>
        <w:tc>
          <w:tcPr>
            <w:tcW w:w="4976" w:type="dxa"/>
            <w:vAlign w:val="bottom"/>
          </w:tcPr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</w:pPr>
            <w:r w:rsidRPr="006406DE">
              <w:t>_____________ дата выдачи _____________</w:t>
            </w:r>
          </w:p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2905" w:rsidRPr="006406DE" w:rsidTr="00522905">
        <w:tc>
          <w:tcPr>
            <w:tcW w:w="4975" w:type="dxa"/>
            <w:vAlign w:val="bottom"/>
          </w:tcPr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406DE">
              <w:rPr>
                <w:b/>
              </w:rPr>
              <w:t>Начальник Отдела ЗАГС</w:t>
            </w:r>
          </w:p>
        </w:tc>
        <w:tc>
          <w:tcPr>
            <w:tcW w:w="4976" w:type="dxa"/>
            <w:vAlign w:val="bottom"/>
          </w:tcPr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406DE">
              <w:rPr>
                <w:b/>
              </w:rPr>
              <w:t>____________________________________</w:t>
            </w:r>
          </w:p>
        </w:tc>
      </w:tr>
      <w:tr w:rsidR="00522905" w:rsidRPr="006406DE" w:rsidTr="00522905">
        <w:tc>
          <w:tcPr>
            <w:tcW w:w="4975" w:type="dxa"/>
            <w:vAlign w:val="bottom"/>
          </w:tcPr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406DE">
              <w:rPr>
                <w:b/>
              </w:rPr>
              <w:t>______________</w:t>
            </w:r>
            <w:proofErr w:type="spellStart"/>
            <w:r w:rsidRPr="006406DE">
              <w:rPr>
                <w:b/>
              </w:rPr>
              <w:t>Дивейкина</w:t>
            </w:r>
            <w:proofErr w:type="spellEnd"/>
            <w:r w:rsidRPr="006406DE">
              <w:rPr>
                <w:b/>
              </w:rPr>
              <w:t xml:space="preserve"> Н.Г.</w:t>
            </w:r>
          </w:p>
        </w:tc>
        <w:tc>
          <w:tcPr>
            <w:tcW w:w="4976" w:type="dxa"/>
            <w:vAlign w:val="bottom"/>
          </w:tcPr>
          <w:p w:rsidR="00522905" w:rsidRPr="00556A89" w:rsidRDefault="00522905" w:rsidP="005229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A89">
              <w:rPr>
                <w:sz w:val="20"/>
                <w:szCs w:val="20"/>
              </w:rPr>
              <w:t xml:space="preserve"> (Ф.И.О.) </w:t>
            </w:r>
          </w:p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406DE">
              <w:rPr>
                <w:b/>
              </w:rPr>
              <w:t>_________________________</w:t>
            </w:r>
            <w:r w:rsidRPr="00556A89">
              <w:rPr>
                <w:b/>
                <w:sz w:val="20"/>
                <w:szCs w:val="20"/>
              </w:rPr>
              <w:t xml:space="preserve">( </w:t>
            </w:r>
            <w:r w:rsidRPr="00556A89">
              <w:rPr>
                <w:sz w:val="20"/>
                <w:szCs w:val="20"/>
              </w:rPr>
              <w:t>подпись)</w:t>
            </w:r>
          </w:p>
        </w:tc>
      </w:tr>
      <w:tr w:rsidR="00522905" w:rsidRPr="006406DE" w:rsidTr="00522905">
        <w:tc>
          <w:tcPr>
            <w:tcW w:w="4975" w:type="dxa"/>
            <w:vAlign w:val="bottom"/>
          </w:tcPr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</w:pPr>
            <w:r w:rsidRPr="006406DE">
              <w:t>«___»_____________20___г.</w:t>
            </w:r>
          </w:p>
        </w:tc>
        <w:tc>
          <w:tcPr>
            <w:tcW w:w="4976" w:type="dxa"/>
            <w:vAlign w:val="bottom"/>
          </w:tcPr>
          <w:p w:rsidR="00522905" w:rsidRPr="006406DE" w:rsidRDefault="00522905" w:rsidP="00522905">
            <w:pPr>
              <w:widowControl w:val="0"/>
              <w:autoSpaceDE w:val="0"/>
              <w:autoSpaceDN w:val="0"/>
              <w:adjustRightInd w:val="0"/>
            </w:pPr>
            <w:r w:rsidRPr="006406DE">
              <w:t>«___»_____________20___г.</w:t>
            </w:r>
          </w:p>
        </w:tc>
      </w:tr>
    </w:tbl>
    <w:p w:rsidR="00522905" w:rsidRPr="006406DE" w:rsidRDefault="00522905" w:rsidP="00522905">
      <w:pPr>
        <w:widowControl w:val="0"/>
        <w:autoSpaceDE w:val="0"/>
        <w:autoSpaceDN w:val="0"/>
        <w:adjustRightInd w:val="0"/>
      </w:pPr>
    </w:p>
    <w:p w:rsidR="00522905" w:rsidRPr="006406DE" w:rsidRDefault="00522905" w:rsidP="0052290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rPr>
          <w:color w:val="000000"/>
          <w:shd w:val="clear" w:color="auto" w:fill="FFFFDD"/>
        </w:rPr>
      </w:pPr>
      <w:r w:rsidRPr="006406DE">
        <w:rPr>
          <w:color w:val="000000"/>
          <w:shd w:val="clear" w:color="auto" w:fill="FFFFDD"/>
        </w:rPr>
        <w:t>МП</w:t>
      </w:r>
    </w:p>
    <w:p w:rsidR="00522905" w:rsidRPr="006406DE" w:rsidRDefault="00522905" w:rsidP="00522905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rebuchet MS" w:hAnsi="Trebuchet MS"/>
          <w:color w:val="000000"/>
          <w:shd w:val="clear" w:color="auto" w:fill="FFFFDD"/>
        </w:rPr>
      </w:pPr>
    </w:p>
    <w:p w:rsidR="00522905" w:rsidRPr="006406DE" w:rsidRDefault="00522905" w:rsidP="00522905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rebuchet MS" w:hAnsi="Trebuchet MS"/>
          <w:color w:val="000000"/>
          <w:shd w:val="clear" w:color="auto" w:fill="FFFFDD"/>
        </w:rPr>
      </w:pPr>
    </w:p>
    <w:p w:rsidR="00522905" w:rsidRDefault="00522905" w:rsidP="00522905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rebuchet MS" w:hAnsi="Trebuchet MS"/>
          <w:color w:val="000000"/>
          <w:shd w:val="clear" w:color="auto" w:fill="FFFFDD"/>
        </w:rPr>
      </w:pPr>
    </w:p>
    <w:p w:rsidR="005C12B5" w:rsidRDefault="005C12B5" w:rsidP="00522905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rebuchet MS" w:hAnsi="Trebuchet MS"/>
          <w:color w:val="000000"/>
          <w:shd w:val="clear" w:color="auto" w:fill="FFFFDD"/>
        </w:rPr>
      </w:pPr>
    </w:p>
    <w:p w:rsidR="00716276" w:rsidRPr="006406DE" w:rsidRDefault="00716276" w:rsidP="00522905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rebuchet MS" w:hAnsi="Trebuchet MS"/>
          <w:color w:val="000000"/>
          <w:shd w:val="clear" w:color="auto" w:fill="FFFFDD"/>
        </w:rPr>
      </w:pPr>
    </w:p>
    <w:p w:rsidR="00D436DC" w:rsidRDefault="00D436DC" w:rsidP="003B3DB2">
      <w:pPr>
        <w:pStyle w:val="a5"/>
        <w:spacing w:before="100" w:beforeAutospacing="1" w:after="100" w:afterAutospacing="1"/>
        <w:ind w:left="1528"/>
        <w:jc w:val="right"/>
        <w:rPr>
          <w:color w:val="000000"/>
          <w:sz w:val="28"/>
          <w:szCs w:val="28"/>
        </w:rPr>
      </w:pPr>
    </w:p>
    <w:p w:rsidR="003B3DB2" w:rsidRPr="00B37438" w:rsidRDefault="003B3DB2" w:rsidP="003B3DB2">
      <w:pPr>
        <w:pStyle w:val="a5"/>
        <w:spacing w:before="100" w:beforeAutospacing="1" w:after="100" w:afterAutospacing="1"/>
        <w:ind w:left="1528"/>
        <w:jc w:val="right"/>
        <w:rPr>
          <w:color w:val="000000" w:themeColor="text1"/>
        </w:rPr>
      </w:pPr>
      <w:r w:rsidRPr="00B37438">
        <w:rPr>
          <w:color w:val="000000"/>
        </w:rPr>
        <w:lastRenderedPageBreak/>
        <w:t xml:space="preserve">Приложение № 1 </w:t>
      </w:r>
    </w:p>
    <w:p w:rsidR="003B3DB2" w:rsidRDefault="003B3DB2" w:rsidP="00390015">
      <w:pPr>
        <w:ind w:right="180" w:firstLine="708"/>
        <w:jc w:val="right"/>
      </w:pPr>
    </w:p>
    <w:p w:rsidR="003B3DB2" w:rsidRPr="003B3DB2" w:rsidRDefault="00522905" w:rsidP="003B3DB2">
      <w:r>
        <w:t>О</w:t>
      </w:r>
      <w:r w:rsidR="003B3DB2" w:rsidRPr="003B3DB2">
        <w:t>тдел ЗАГС</w:t>
      </w:r>
    </w:p>
    <w:p w:rsidR="003B3DB2" w:rsidRPr="003B3DB2" w:rsidRDefault="003B3DB2" w:rsidP="003B3DB2">
      <w:r w:rsidRPr="003B3DB2">
        <w:t xml:space="preserve">администрации города Орска                                                                                   </w:t>
      </w:r>
    </w:p>
    <w:p w:rsidR="003B3DB2" w:rsidRPr="003B3DB2" w:rsidRDefault="003B3DB2" w:rsidP="003B3DB2">
      <w:r w:rsidRPr="003B3DB2">
        <w:t xml:space="preserve">Оренбургской области                                                                    </w:t>
      </w:r>
    </w:p>
    <w:p w:rsidR="003B3DB2" w:rsidRPr="003B3DB2" w:rsidRDefault="003B3DB2" w:rsidP="003B3DB2"/>
    <w:p w:rsidR="003B3DB2" w:rsidRPr="009031C1" w:rsidRDefault="003B3DB2" w:rsidP="003B3DB2">
      <w:pPr>
        <w:jc w:val="center"/>
        <w:rPr>
          <w:b/>
        </w:rPr>
      </w:pPr>
      <w:r w:rsidRPr="009031C1">
        <w:rPr>
          <w:b/>
        </w:rPr>
        <w:t>АКТ</w:t>
      </w:r>
    </w:p>
    <w:p w:rsidR="00522905" w:rsidRPr="009031C1" w:rsidRDefault="00522905" w:rsidP="00522905">
      <w:pPr>
        <w:jc w:val="center"/>
        <w:rPr>
          <w:b/>
        </w:rPr>
      </w:pPr>
      <w:r w:rsidRPr="009031C1">
        <w:rPr>
          <w:b/>
        </w:rPr>
        <w:t xml:space="preserve">о </w:t>
      </w:r>
      <w:r w:rsidR="003B3DB2" w:rsidRPr="009031C1">
        <w:rPr>
          <w:b/>
        </w:rPr>
        <w:t xml:space="preserve"> приёме бланков свидетельств о государственной регистрации актов</w:t>
      </w:r>
    </w:p>
    <w:p w:rsidR="003B3DB2" w:rsidRPr="009031C1" w:rsidRDefault="003B3DB2" w:rsidP="00522905">
      <w:pPr>
        <w:jc w:val="center"/>
        <w:rPr>
          <w:b/>
        </w:rPr>
      </w:pPr>
      <w:r w:rsidRPr="009031C1">
        <w:rPr>
          <w:b/>
        </w:rPr>
        <w:t xml:space="preserve"> гражданского состояния</w:t>
      </w:r>
    </w:p>
    <w:p w:rsidR="003B3DB2" w:rsidRPr="00522905" w:rsidRDefault="003B3DB2" w:rsidP="003B3DB2"/>
    <w:p w:rsidR="003B3DB2" w:rsidRPr="00522905" w:rsidRDefault="003B3DB2" w:rsidP="003B3DB2">
      <w:r w:rsidRPr="00522905">
        <w:t>Составлен комиссией</w:t>
      </w:r>
      <w:r w:rsidR="00522905">
        <w:t xml:space="preserve"> в составе</w:t>
      </w:r>
      <w:r w:rsidRPr="00522905">
        <w:t>:</w:t>
      </w:r>
    </w:p>
    <w:p w:rsidR="003B3DB2" w:rsidRPr="00522905" w:rsidRDefault="003B3DB2" w:rsidP="003B3DB2">
      <w:pPr>
        <w:rPr>
          <w:u w:val="single"/>
        </w:rPr>
      </w:pPr>
      <w:r w:rsidRPr="00522905">
        <w:t xml:space="preserve">Председатель комиссии: </w:t>
      </w:r>
      <w:r w:rsidRPr="00522905">
        <w:rPr>
          <w:u w:val="single"/>
        </w:rPr>
        <w:t xml:space="preserve">   </w:t>
      </w:r>
      <w:r w:rsidR="0054739E" w:rsidRPr="00522905">
        <w:rPr>
          <w:u w:val="single"/>
        </w:rPr>
        <w:t>_______________________________________________</w:t>
      </w:r>
    </w:p>
    <w:p w:rsidR="003B3DB2" w:rsidRPr="00522905" w:rsidRDefault="003B3DB2" w:rsidP="003B3DB2">
      <w:pPr>
        <w:jc w:val="center"/>
        <w:rPr>
          <w:i/>
          <w:sz w:val="20"/>
          <w:szCs w:val="20"/>
        </w:rPr>
      </w:pPr>
      <w:r w:rsidRPr="00522905">
        <w:t xml:space="preserve">                                    </w:t>
      </w:r>
      <w:r w:rsidRPr="00522905">
        <w:rPr>
          <w:sz w:val="20"/>
          <w:szCs w:val="20"/>
        </w:rPr>
        <w:t xml:space="preserve">    (</w:t>
      </w:r>
      <w:r w:rsidRPr="00522905">
        <w:rPr>
          <w:i/>
          <w:sz w:val="20"/>
          <w:szCs w:val="20"/>
        </w:rPr>
        <w:t>наименование должности, фамилия, инициалы)</w:t>
      </w:r>
    </w:p>
    <w:p w:rsidR="003B3DB2" w:rsidRPr="00522905" w:rsidRDefault="003B3DB2" w:rsidP="003B3DB2">
      <w:r w:rsidRPr="00522905">
        <w:t xml:space="preserve">Члены комиссии: </w:t>
      </w:r>
      <w:r w:rsidR="0054739E" w:rsidRPr="00522905">
        <w:t>________________________________________________________</w:t>
      </w:r>
    </w:p>
    <w:p w:rsidR="003B3DB2" w:rsidRPr="00522905" w:rsidRDefault="003B3DB2" w:rsidP="003B3DB2">
      <w:r w:rsidRPr="00522905">
        <w:t xml:space="preserve">                               </w:t>
      </w:r>
      <w:r w:rsidR="0054739E" w:rsidRPr="00522905">
        <w:t>________________________________________________________</w:t>
      </w:r>
    </w:p>
    <w:p w:rsidR="003B3DB2" w:rsidRPr="00522905" w:rsidRDefault="003B3DB2" w:rsidP="003B3DB2">
      <w:pPr>
        <w:jc w:val="center"/>
        <w:rPr>
          <w:i/>
          <w:sz w:val="20"/>
          <w:szCs w:val="20"/>
        </w:rPr>
      </w:pPr>
      <w:r w:rsidRPr="00522905">
        <w:t xml:space="preserve">                     </w:t>
      </w:r>
      <w:r w:rsidRPr="00522905">
        <w:rPr>
          <w:sz w:val="20"/>
          <w:szCs w:val="20"/>
        </w:rPr>
        <w:t>(</w:t>
      </w:r>
      <w:r w:rsidRPr="00522905">
        <w:rPr>
          <w:i/>
          <w:sz w:val="20"/>
          <w:szCs w:val="20"/>
        </w:rPr>
        <w:t>наименование должности, фамилия, инициалы)</w:t>
      </w:r>
    </w:p>
    <w:p w:rsidR="003B3DB2" w:rsidRPr="00522905" w:rsidRDefault="003B3DB2" w:rsidP="003B3DB2">
      <w:pPr>
        <w:jc w:val="center"/>
      </w:pPr>
      <w:r w:rsidRPr="00522905">
        <w:rPr>
          <w:u w:val="single"/>
        </w:rPr>
        <w:t xml:space="preserve"> </w:t>
      </w:r>
    </w:p>
    <w:p w:rsidR="003B3DB2" w:rsidRDefault="003B3DB2" w:rsidP="003B3DB2">
      <w:r w:rsidRPr="00522905">
        <w:t xml:space="preserve">         В том, что из Комитета по вопросам ЗАГС Оренбургской области были получены и приняты на хранение бланки свидетельств о государственной регистрации актов гражданского состояния:</w:t>
      </w:r>
    </w:p>
    <w:p w:rsidR="00522905" w:rsidRPr="00522905" w:rsidRDefault="00522905" w:rsidP="003B3DB2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99"/>
        <w:gridCol w:w="1073"/>
        <w:gridCol w:w="3651"/>
      </w:tblGrid>
      <w:tr w:rsidR="003B3DB2" w:rsidRPr="003B3DB2" w:rsidTr="003B3DB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jc w:val="center"/>
              <w:rPr>
                <w:b/>
                <w:color w:val="000000"/>
              </w:rPr>
            </w:pPr>
            <w:r w:rsidRPr="003B3DB2">
              <w:rPr>
                <w:b/>
                <w:color w:val="000000"/>
              </w:rPr>
              <w:t>Вид свидетельства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rPr>
                <w:b/>
                <w:color w:val="000000"/>
              </w:rPr>
            </w:pPr>
            <w:r w:rsidRPr="003B3DB2">
              <w:rPr>
                <w:b/>
                <w:color w:val="000000"/>
              </w:rPr>
              <w:t xml:space="preserve">Количество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jc w:val="center"/>
              <w:rPr>
                <w:b/>
                <w:color w:val="000000"/>
              </w:rPr>
            </w:pPr>
            <w:r w:rsidRPr="003B3DB2">
              <w:rPr>
                <w:b/>
                <w:color w:val="000000"/>
              </w:rPr>
              <w:t>Серия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jc w:val="center"/>
              <w:rPr>
                <w:b/>
                <w:color w:val="000000"/>
              </w:rPr>
            </w:pPr>
            <w:r w:rsidRPr="003B3DB2">
              <w:rPr>
                <w:b/>
                <w:color w:val="000000"/>
              </w:rPr>
              <w:t>Номер</w:t>
            </w:r>
          </w:p>
        </w:tc>
      </w:tr>
      <w:tr w:rsidR="003C624F" w:rsidRPr="003B3DB2" w:rsidTr="003B3DB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F" w:rsidRPr="003B3DB2" w:rsidRDefault="003C624F" w:rsidP="003B3D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F" w:rsidRPr="003B3DB2" w:rsidRDefault="003C624F" w:rsidP="003B3D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F" w:rsidRPr="003B3DB2" w:rsidRDefault="003C624F" w:rsidP="003B3D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F" w:rsidRPr="003B3DB2" w:rsidRDefault="003C624F" w:rsidP="003B3D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3B3DB2" w:rsidRPr="003B3DB2" w:rsidTr="003B3DB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rPr>
                <w:color w:val="000000"/>
                <w:sz w:val="28"/>
                <w:szCs w:val="28"/>
              </w:rPr>
            </w:pPr>
            <w:r w:rsidRPr="003B3DB2">
              <w:rPr>
                <w:color w:val="000000"/>
                <w:sz w:val="28"/>
                <w:szCs w:val="28"/>
              </w:rPr>
              <w:t>1.  О рождении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rPr>
                <w:color w:val="000000"/>
                <w:sz w:val="28"/>
                <w:szCs w:val="28"/>
              </w:rPr>
            </w:pPr>
          </w:p>
        </w:tc>
      </w:tr>
      <w:tr w:rsidR="003B3DB2" w:rsidRPr="003B3DB2" w:rsidTr="003B3DB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rPr>
                <w:color w:val="000000"/>
                <w:sz w:val="28"/>
                <w:szCs w:val="28"/>
              </w:rPr>
            </w:pPr>
            <w:r w:rsidRPr="003B3DB2">
              <w:rPr>
                <w:color w:val="000000"/>
                <w:sz w:val="28"/>
                <w:szCs w:val="28"/>
              </w:rPr>
              <w:t>2.  О смерти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rPr>
                <w:color w:val="000000"/>
                <w:sz w:val="28"/>
                <w:szCs w:val="28"/>
              </w:rPr>
            </w:pPr>
          </w:p>
        </w:tc>
      </w:tr>
      <w:tr w:rsidR="003B3DB2" w:rsidRPr="003B3DB2" w:rsidTr="003B3DB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rPr>
                <w:color w:val="000000"/>
                <w:sz w:val="28"/>
                <w:szCs w:val="28"/>
              </w:rPr>
            </w:pPr>
            <w:r w:rsidRPr="003B3DB2">
              <w:rPr>
                <w:color w:val="000000"/>
                <w:sz w:val="28"/>
                <w:szCs w:val="28"/>
              </w:rPr>
              <w:t xml:space="preserve">3.  О заключении брака </w:t>
            </w:r>
          </w:p>
          <w:p w:rsidR="003B3DB2" w:rsidRPr="003B3DB2" w:rsidRDefault="003B3DB2" w:rsidP="003B3D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rPr>
                <w:color w:val="000000"/>
                <w:sz w:val="28"/>
                <w:szCs w:val="28"/>
              </w:rPr>
            </w:pPr>
          </w:p>
        </w:tc>
      </w:tr>
      <w:tr w:rsidR="003B3DB2" w:rsidRPr="003B3DB2" w:rsidTr="003B3DB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rPr>
                <w:color w:val="000000"/>
                <w:sz w:val="28"/>
                <w:szCs w:val="28"/>
              </w:rPr>
            </w:pPr>
            <w:r w:rsidRPr="003B3DB2">
              <w:rPr>
                <w:color w:val="000000"/>
                <w:sz w:val="28"/>
                <w:szCs w:val="28"/>
              </w:rPr>
              <w:t>4. О расторжении брака</w:t>
            </w:r>
          </w:p>
          <w:p w:rsidR="003B3DB2" w:rsidRPr="003B3DB2" w:rsidRDefault="003B3DB2" w:rsidP="003B3D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rPr>
                <w:color w:val="000000"/>
                <w:sz w:val="28"/>
                <w:szCs w:val="28"/>
              </w:rPr>
            </w:pPr>
          </w:p>
        </w:tc>
      </w:tr>
      <w:tr w:rsidR="003B3DB2" w:rsidRPr="003B3DB2" w:rsidTr="003B3DB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rPr>
                <w:sz w:val="28"/>
                <w:szCs w:val="28"/>
              </w:rPr>
            </w:pPr>
            <w:r w:rsidRPr="003B3DB2">
              <w:rPr>
                <w:sz w:val="28"/>
                <w:szCs w:val="28"/>
              </w:rPr>
              <w:t xml:space="preserve">5. Об установлении   </w:t>
            </w:r>
          </w:p>
          <w:p w:rsidR="003B3DB2" w:rsidRPr="003B3DB2" w:rsidRDefault="003B3DB2" w:rsidP="003B3DB2">
            <w:pPr>
              <w:rPr>
                <w:sz w:val="28"/>
                <w:szCs w:val="28"/>
              </w:rPr>
            </w:pPr>
            <w:r w:rsidRPr="003B3DB2">
              <w:rPr>
                <w:sz w:val="28"/>
                <w:szCs w:val="28"/>
              </w:rPr>
              <w:t xml:space="preserve">   отцовства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rPr>
                <w:sz w:val="28"/>
                <w:szCs w:val="28"/>
              </w:rPr>
            </w:pPr>
          </w:p>
        </w:tc>
      </w:tr>
      <w:tr w:rsidR="003B3DB2" w:rsidRPr="003B3DB2" w:rsidTr="003B3DB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rPr>
                <w:sz w:val="28"/>
                <w:szCs w:val="28"/>
              </w:rPr>
            </w:pPr>
            <w:r w:rsidRPr="003B3DB2">
              <w:rPr>
                <w:sz w:val="28"/>
                <w:szCs w:val="28"/>
              </w:rPr>
              <w:t>6. Об усыновлении</w:t>
            </w:r>
          </w:p>
          <w:p w:rsidR="003B3DB2" w:rsidRPr="003B3DB2" w:rsidRDefault="003B3DB2" w:rsidP="003B3DB2">
            <w:pPr>
              <w:rPr>
                <w:sz w:val="28"/>
                <w:szCs w:val="28"/>
              </w:rPr>
            </w:pPr>
            <w:r w:rsidRPr="003B3DB2">
              <w:rPr>
                <w:sz w:val="28"/>
                <w:szCs w:val="28"/>
              </w:rPr>
              <w:t>( удочерении)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rPr>
                <w:sz w:val="28"/>
                <w:szCs w:val="28"/>
              </w:rPr>
            </w:pPr>
          </w:p>
        </w:tc>
      </w:tr>
      <w:tr w:rsidR="003B3DB2" w:rsidRPr="003B3DB2" w:rsidTr="003B3DB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rPr>
                <w:sz w:val="28"/>
                <w:szCs w:val="28"/>
              </w:rPr>
            </w:pPr>
            <w:r w:rsidRPr="003B3DB2">
              <w:t xml:space="preserve">7. </w:t>
            </w:r>
            <w:r w:rsidRPr="003B3DB2">
              <w:rPr>
                <w:sz w:val="28"/>
                <w:szCs w:val="28"/>
              </w:rPr>
              <w:t>О Перемене Имени</w:t>
            </w:r>
          </w:p>
          <w:p w:rsidR="003B3DB2" w:rsidRPr="003B3DB2" w:rsidRDefault="003B3DB2" w:rsidP="003B3DB2">
            <w:pPr>
              <w:jc w:val="center"/>
              <w:rPr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DB2" w:rsidRPr="003B3DB2" w:rsidRDefault="003B3DB2" w:rsidP="003B3DB2">
            <w:pPr>
              <w:rPr>
                <w:sz w:val="28"/>
                <w:szCs w:val="28"/>
              </w:rPr>
            </w:pPr>
          </w:p>
        </w:tc>
      </w:tr>
    </w:tbl>
    <w:p w:rsidR="003B3DB2" w:rsidRPr="003B3DB2" w:rsidRDefault="003B3DB2" w:rsidP="003B3DB2"/>
    <w:p w:rsidR="003B3DB2" w:rsidRPr="003B3DB2" w:rsidRDefault="003B3DB2" w:rsidP="00522905">
      <w:pPr>
        <w:ind w:firstLine="708"/>
        <w:rPr>
          <w:u w:val="single"/>
        </w:rPr>
      </w:pPr>
      <w:r w:rsidRPr="003B3DB2">
        <w:t>Количество бланков свидетельств, их  серии и номера соответствуют препроводительному документу №</w:t>
      </w:r>
      <w:r w:rsidR="00522905">
        <w:t>_________</w:t>
      </w:r>
      <w:r>
        <w:t xml:space="preserve">  </w:t>
      </w:r>
      <w:r w:rsidRPr="003B3DB2">
        <w:t xml:space="preserve">  от </w:t>
      </w:r>
      <w:r w:rsidRPr="003B3DB2">
        <w:rPr>
          <w:u w:val="single"/>
        </w:rPr>
        <w:t xml:space="preserve"> </w:t>
      </w:r>
      <w:r>
        <w:rPr>
          <w:u w:val="single"/>
        </w:rPr>
        <w:t>_______________</w:t>
      </w:r>
      <w:r w:rsidRPr="003B3DB2">
        <w:rPr>
          <w:u w:val="single"/>
        </w:rPr>
        <w:t xml:space="preserve"> г.</w:t>
      </w:r>
    </w:p>
    <w:p w:rsidR="003B3DB2" w:rsidRPr="003B3DB2" w:rsidRDefault="003B3DB2" w:rsidP="003B3DB2"/>
    <w:p w:rsidR="00522905" w:rsidRDefault="003B3DB2" w:rsidP="00522905">
      <w:pPr>
        <w:ind w:firstLine="708"/>
      </w:pPr>
      <w:r w:rsidRPr="003B3DB2">
        <w:t xml:space="preserve">Бланков дефективных, с дублированными номерами, неправильного формата не </w:t>
      </w:r>
      <w:r w:rsidR="00522905">
        <w:t>о</w:t>
      </w:r>
      <w:r w:rsidRPr="003B3DB2">
        <w:t xml:space="preserve">бнаружено.    </w:t>
      </w:r>
    </w:p>
    <w:p w:rsidR="00522905" w:rsidRDefault="00522905" w:rsidP="00522905">
      <w:pPr>
        <w:ind w:firstLine="708"/>
      </w:pPr>
    </w:p>
    <w:p w:rsidR="003B3DB2" w:rsidRPr="00A52C75" w:rsidRDefault="003B3DB2" w:rsidP="00522905">
      <w:pPr>
        <w:ind w:firstLine="708"/>
        <w:rPr>
          <w:b/>
        </w:rPr>
      </w:pPr>
      <w:r w:rsidRPr="00A52C75">
        <w:rPr>
          <w:b/>
        </w:rPr>
        <w:t xml:space="preserve"> </w:t>
      </w:r>
    </w:p>
    <w:p w:rsidR="003B3DB2" w:rsidRPr="003B3DB2" w:rsidRDefault="003B3DB2" w:rsidP="003B3DB2">
      <w:pPr>
        <w:rPr>
          <w:sz w:val="28"/>
          <w:szCs w:val="28"/>
        </w:rPr>
      </w:pPr>
      <w:r w:rsidRPr="00A52C75">
        <w:rPr>
          <w:b/>
        </w:rPr>
        <w:t>Председатель комиссии</w:t>
      </w:r>
      <w:r w:rsidRPr="003B3DB2">
        <w:rPr>
          <w:sz w:val="28"/>
          <w:szCs w:val="28"/>
        </w:rPr>
        <w:t xml:space="preserve">        _____________                </w:t>
      </w:r>
      <w:r w:rsidR="001A0BBD">
        <w:rPr>
          <w:sz w:val="28"/>
          <w:szCs w:val="28"/>
        </w:rPr>
        <w:t>____________</w:t>
      </w:r>
    </w:p>
    <w:p w:rsidR="003B3DB2" w:rsidRPr="003B3DB2" w:rsidRDefault="003B3DB2" w:rsidP="003B3DB2">
      <w:pPr>
        <w:rPr>
          <w:sz w:val="16"/>
          <w:szCs w:val="16"/>
        </w:rPr>
      </w:pPr>
      <w:r w:rsidRPr="003B3DB2">
        <w:rPr>
          <w:sz w:val="28"/>
          <w:szCs w:val="28"/>
        </w:rPr>
        <w:t xml:space="preserve">                                                     </w:t>
      </w:r>
      <w:r w:rsidRPr="003B3DB2">
        <w:rPr>
          <w:sz w:val="16"/>
          <w:szCs w:val="16"/>
        </w:rPr>
        <w:t>(подпись)                                                     (Ф.И.О.)</w:t>
      </w:r>
    </w:p>
    <w:p w:rsidR="003B3DB2" w:rsidRPr="00A52C75" w:rsidRDefault="003B3DB2" w:rsidP="003B3DB2">
      <w:pPr>
        <w:rPr>
          <w:b/>
          <w:sz w:val="16"/>
          <w:szCs w:val="16"/>
        </w:rPr>
      </w:pPr>
      <w:r w:rsidRPr="00A52C75">
        <w:rPr>
          <w:b/>
        </w:rPr>
        <w:t>Члены комиссии</w:t>
      </w:r>
      <w:r w:rsidRPr="00A52C75">
        <w:rPr>
          <w:b/>
          <w:sz w:val="28"/>
          <w:szCs w:val="28"/>
        </w:rPr>
        <w:t xml:space="preserve">                                                                     </w:t>
      </w:r>
    </w:p>
    <w:p w:rsidR="003B3DB2" w:rsidRPr="003B3DB2" w:rsidRDefault="003B3DB2" w:rsidP="003B3DB2">
      <w:pPr>
        <w:rPr>
          <w:sz w:val="28"/>
          <w:szCs w:val="28"/>
        </w:rPr>
      </w:pPr>
      <w:r w:rsidRPr="003B3DB2">
        <w:rPr>
          <w:sz w:val="28"/>
          <w:szCs w:val="28"/>
        </w:rPr>
        <w:t xml:space="preserve">                                           _____________                 </w:t>
      </w:r>
      <w:r w:rsidR="001A0BBD">
        <w:rPr>
          <w:sz w:val="28"/>
          <w:szCs w:val="28"/>
        </w:rPr>
        <w:t>____________</w:t>
      </w:r>
    </w:p>
    <w:p w:rsidR="003B3DB2" w:rsidRPr="003B3DB2" w:rsidRDefault="003B3DB2" w:rsidP="003B3DB2">
      <w:pPr>
        <w:rPr>
          <w:sz w:val="16"/>
          <w:szCs w:val="16"/>
        </w:rPr>
      </w:pPr>
      <w:r w:rsidRPr="003B3DB2">
        <w:rPr>
          <w:sz w:val="28"/>
          <w:szCs w:val="28"/>
        </w:rPr>
        <w:t xml:space="preserve">                                                     </w:t>
      </w:r>
      <w:r w:rsidRPr="003B3DB2">
        <w:rPr>
          <w:sz w:val="16"/>
          <w:szCs w:val="16"/>
        </w:rPr>
        <w:t>(подпись)                                                     (Ф.И.О.)</w:t>
      </w:r>
    </w:p>
    <w:p w:rsidR="003B3DB2" w:rsidRPr="003B3DB2" w:rsidRDefault="003B3DB2" w:rsidP="003B3DB2">
      <w:pPr>
        <w:rPr>
          <w:sz w:val="28"/>
          <w:szCs w:val="28"/>
        </w:rPr>
      </w:pPr>
    </w:p>
    <w:p w:rsidR="003B3DB2" w:rsidRPr="003B3DB2" w:rsidRDefault="003B3DB2" w:rsidP="003B3DB2">
      <w:pPr>
        <w:rPr>
          <w:sz w:val="28"/>
          <w:szCs w:val="28"/>
        </w:rPr>
      </w:pPr>
      <w:r w:rsidRPr="003B3DB2">
        <w:rPr>
          <w:sz w:val="28"/>
          <w:szCs w:val="28"/>
        </w:rPr>
        <w:t xml:space="preserve">                                           _____________                 </w:t>
      </w:r>
      <w:r w:rsidR="001A0BBD">
        <w:rPr>
          <w:sz w:val="28"/>
          <w:szCs w:val="28"/>
        </w:rPr>
        <w:t>___________</w:t>
      </w:r>
    </w:p>
    <w:p w:rsidR="003B3DB2" w:rsidRPr="003B3DB2" w:rsidRDefault="003B3DB2" w:rsidP="003B3DB2">
      <w:pPr>
        <w:rPr>
          <w:sz w:val="16"/>
          <w:szCs w:val="16"/>
        </w:rPr>
      </w:pPr>
      <w:r w:rsidRPr="003B3DB2">
        <w:rPr>
          <w:sz w:val="28"/>
          <w:szCs w:val="28"/>
        </w:rPr>
        <w:t xml:space="preserve">                                                     </w:t>
      </w:r>
      <w:r w:rsidRPr="003B3DB2">
        <w:rPr>
          <w:sz w:val="16"/>
          <w:szCs w:val="16"/>
        </w:rPr>
        <w:t>(подпись)                                                     (Ф.И.О.)</w:t>
      </w:r>
    </w:p>
    <w:p w:rsidR="00C00A05" w:rsidRDefault="00634EC7" w:rsidP="00657725">
      <w:pPr>
        <w:jc w:val="right"/>
        <w:rPr>
          <w:sz w:val="28"/>
          <w:szCs w:val="28"/>
        </w:rPr>
      </w:pPr>
      <w:r w:rsidRPr="00657725"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C00A05" w:rsidRDefault="00C00A05" w:rsidP="00657725">
      <w:pPr>
        <w:jc w:val="right"/>
        <w:rPr>
          <w:sz w:val="28"/>
          <w:szCs w:val="28"/>
        </w:rPr>
      </w:pPr>
    </w:p>
    <w:p w:rsidR="00634EC7" w:rsidRPr="00B37438" w:rsidRDefault="00634EC7" w:rsidP="00657725">
      <w:pPr>
        <w:jc w:val="right"/>
      </w:pPr>
      <w:r w:rsidRPr="00B37438">
        <w:t>Приложение</w:t>
      </w:r>
      <w:r w:rsidR="00657725" w:rsidRPr="00B37438">
        <w:t xml:space="preserve"> № </w:t>
      </w:r>
      <w:r w:rsidRPr="00B37438">
        <w:t xml:space="preserve"> 2</w:t>
      </w:r>
    </w:p>
    <w:p w:rsidR="00634EC7" w:rsidRDefault="00634EC7" w:rsidP="00634EC7">
      <w:pPr>
        <w:rPr>
          <w:sz w:val="28"/>
          <w:szCs w:val="28"/>
        </w:rPr>
      </w:pPr>
    </w:p>
    <w:p w:rsidR="009031C1" w:rsidRDefault="009031C1" w:rsidP="00634EC7">
      <w:pPr>
        <w:jc w:val="center"/>
        <w:rPr>
          <w:b/>
          <w:sz w:val="28"/>
          <w:szCs w:val="28"/>
        </w:rPr>
      </w:pPr>
    </w:p>
    <w:p w:rsidR="009031C1" w:rsidRDefault="00634EC7" w:rsidP="00634EC7">
      <w:pPr>
        <w:jc w:val="center"/>
        <w:rPr>
          <w:b/>
          <w:sz w:val="28"/>
          <w:szCs w:val="28"/>
        </w:rPr>
      </w:pPr>
      <w:r w:rsidRPr="00634EC7">
        <w:rPr>
          <w:b/>
          <w:sz w:val="28"/>
          <w:szCs w:val="28"/>
        </w:rPr>
        <w:t xml:space="preserve">Книга учета </w:t>
      </w:r>
      <w:r>
        <w:rPr>
          <w:b/>
          <w:sz w:val="28"/>
          <w:szCs w:val="28"/>
        </w:rPr>
        <w:t xml:space="preserve">прихода и расхода бланков </w:t>
      </w:r>
    </w:p>
    <w:p w:rsidR="009031C1" w:rsidRDefault="00634EC7" w:rsidP="00634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свидетельств о регистрации актов гражданского состояния, </w:t>
      </w:r>
    </w:p>
    <w:p w:rsidR="00634EC7" w:rsidRPr="00A52C75" w:rsidRDefault="00634EC7" w:rsidP="00634EC7">
      <w:pPr>
        <w:jc w:val="center"/>
        <w:rPr>
          <w:b/>
          <w:sz w:val="28"/>
          <w:szCs w:val="28"/>
        </w:rPr>
      </w:pPr>
      <w:r w:rsidRPr="00A52C75">
        <w:rPr>
          <w:b/>
          <w:sz w:val="28"/>
          <w:szCs w:val="28"/>
        </w:rPr>
        <w:t xml:space="preserve">полученных из Комитета по вопросам ЗАГС Оренбургской области </w:t>
      </w:r>
    </w:p>
    <w:p w:rsidR="00634EC7" w:rsidRPr="00A52C75" w:rsidRDefault="00634EC7" w:rsidP="003B3DB2">
      <w:pPr>
        <w:rPr>
          <w:b/>
          <w:sz w:val="28"/>
          <w:szCs w:val="28"/>
        </w:rPr>
      </w:pPr>
    </w:p>
    <w:p w:rsidR="003B3DB2" w:rsidRDefault="003B3DB2" w:rsidP="00390015">
      <w:pPr>
        <w:ind w:right="180" w:firstLine="708"/>
        <w:jc w:val="right"/>
      </w:pPr>
    </w:p>
    <w:p w:rsidR="00B37438" w:rsidRDefault="00B37438" w:rsidP="00390015">
      <w:pPr>
        <w:ind w:right="180" w:firstLine="708"/>
        <w:jc w:val="right"/>
      </w:pPr>
    </w:p>
    <w:tbl>
      <w:tblPr>
        <w:tblStyle w:val="a6"/>
        <w:tblW w:w="103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985"/>
        <w:gridCol w:w="1701"/>
        <w:gridCol w:w="1275"/>
        <w:gridCol w:w="1806"/>
      </w:tblGrid>
      <w:tr w:rsidR="004B06F2" w:rsidTr="00B37438">
        <w:tc>
          <w:tcPr>
            <w:tcW w:w="993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  <w:r w:rsidRPr="004B06F2">
              <w:rPr>
                <w:b/>
                <w:lang w:eastAsia="ar-SA"/>
              </w:rPr>
              <w:t>№ п/п</w:t>
            </w:r>
          </w:p>
        </w:tc>
        <w:tc>
          <w:tcPr>
            <w:tcW w:w="2551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  <w:r w:rsidRPr="004B06F2">
              <w:rPr>
                <w:b/>
                <w:lang w:eastAsia="ar-SA"/>
              </w:rPr>
              <w:t>Дата  и номер препроводительного  документа</w:t>
            </w:r>
          </w:p>
        </w:tc>
        <w:tc>
          <w:tcPr>
            <w:tcW w:w="198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  <w:r w:rsidRPr="004B06F2">
              <w:rPr>
                <w:b/>
              </w:rPr>
              <w:t>Вид свидетельства</w:t>
            </w:r>
          </w:p>
        </w:tc>
        <w:tc>
          <w:tcPr>
            <w:tcW w:w="1701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  <w:r w:rsidRPr="004B06F2">
              <w:rPr>
                <w:b/>
                <w:lang w:eastAsia="ar-SA"/>
              </w:rPr>
              <w:t>Количество</w:t>
            </w:r>
          </w:p>
        </w:tc>
        <w:tc>
          <w:tcPr>
            <w:tcW w:w="127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  <w:r w:rsidRPr="004B06F2">
              <w:rPr>
                <w:b/>
                <w:lang w:eastAsia="ar-SA"/>
              </w:rPr>
              <w:t>Серия</w:t>
            </w:r>
          </w:p>
        </w:tc>
        <w:tc>
          <w:tcPr>
            <w:tcW w:w="1806" w:type="dxa"/>
          </w:tcPr>
          <w:p w:rsidR="004B06F2" w:rsidRPr="004B06F2" w:rsidRDefault="00657725" w:rsidP="00657725">
            <w:pPr>
              <w:suppressLineNumbers/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</w:t>
            </w:r>
            <w:r w:rsidR="004B06F2" w:rsidRPr="004B06F2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 xml:space="preserve">   </w:t>
            </w:r>
            <w:r w:rsidR="004B06F2" w:rsidRPr="004B06F2">
              <w:rPr>
                <w:b/>
                <w:lang w:eastAsia="ar-SA"/>
              </w:rPr>
              <w:t>№ _</w:t>
            </w:r>
            <w:r>
              <w:rPr>
                <w:b/>
                <w:lang w:eastAsia="ar-SA"/>
              </w:rPr>
              <w:t>__</w:t>
            </w:r>
            <w:r w:rsidR="004B06F2" w:rsidRPr="004B06F2">
              <w:rPr>
                <w:b/>
                <w:lang w:eastAsia="ar-SA"/>
              </w:rPr>
              <w:t>_</w:t>
            </w:r>
          </w:p>
          <w:p w:rsidR="004B06F2" w:rsidRPr="004B06F2" w:rsidRDefault="00657725" w:rsidP="00657725">
            <w:pPr>
              <w:ind w:right="180"/>
              <w:rPr>
                <w:b/>
              </w:rPr>
            </w:pPr>
            <w:r>
              <w:rPr>
                <w:b/>
                <w:lang w:eastAsia="ar-SA"/>
              </w:rPr>
              <w:t>п</w:t>
            </w:r>
            <w:r w:rsidR="004B06F2" w:rsidRPr="004B06F2">
              <w:rPr>
                <w:b/>
                <w:lang w:eastAsia="ar-SA"/>
              </w:rPr>
              <w:t>о</w:t>
            </w:r>
            <w:r>
              <w:rPr>
                <w:b/>
                <w:lang w:eastAsia="ar-SA"/>
              </w:rPr>
              <w:t xml:space="preserve"> </w:t>
            </w:r>
            <w:r w:rsidR="004B06F2" w:rsidRPr="004B06F2">
              <w:rPr>
                <w:b/>
                <w:lang w:eastAsia="ar-SA"/>
              </w:rPr>
              <w:t>№</w:t>
            </w:r>
            <w:r>
              <w:rPr>
                <w:b/>
                <w:lang w:eastAsia="ar-SA"/>
              </w:rPr>
              <w:t xml:space="preserve"> </w:t>
            </w:r>
            <w:r w:rsidR="004B06F2" w:rsidRPr="004B06F2">
              <w:rPr>
                <w:b/>
                <w:lang w:eastAsia="ar-SA"/>
              </w:rPr>
              <w:t>_</w:t>
            </w:r>
            <w:r>
              <w:rPr>
                <w:b/>
                <w:lang w:eastAsia="ar-SA"/>
              </w:rPr>
              <w:t>__</w:t>
            </w:r>
            <w:r w:rsidR="004B06F2" w:rsidRPr="004B06F2">
              <w:rPr>
                <w:b/>
                <w:lang w:eastAsia="ar-SA"/>
              </w:rPr>
              <w:t>_</w:t>
            </w:r>
          </w:p>
        </w:tc>
      </w:tr>
      <w:tr w:rsidR="003C624F" w:rsidTr="00B37438">
        <w:tc>
          <w:tcPr>
            <w:tcW w:w="993" w:type="dxa"/>
          </w:tcPr>
          <w:p w:rsidR="003C624F" w:rsidRPr="004B06F2" w:rsidRDefault="003C624F" w:rsidP="004B06F2">
            <w:pPr>
              <w:ind w:right="18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2551" w:type="dxa"/>
          </w:tcPr>
          <w:p w:rsidR="003C624F" w:rsidRPr="004B06F2" w:rsidRDefault="003C624F" w:rsidP="004B06F2">
            <w:pPr>
              <w:ind w:right="18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985" w:type="dxa"/>
          </w:tcPr>
          <w:p w:rsidR="003C624F" w:rsidRPr="004B06F2" w:rsidRDefault="003C624F" w:rsidP="004B06F2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3C624F" w:rsidRPr="004B06F2" w:rsidRDefault="003C624F" w:rsidP="004B06F2">
            <w:pPr>
              <w:ind w:right="18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1275" w:type="dxa"/>
          </w:tcPr>
          <w:p w:rsidR="003C624F" w:rsidRPr="004B06F2" w:rsidRDefault="003C624F" w:rsidP="004B06F2">
            <w:pPr>
              <w:ind w:right="18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1806" w:type="dxa"/>
          </w:tcPr>
          <w:p w:rsidR="003C624F" w:rsidRDefault="003C624F" w:rsidP="00B37438">
            <w:pPr>
              <w:suppressLineNumbers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</w:tr>
      <w:tr w:rsidR="004B06F2" w:rsidTr="00B37438">
        <w:tc>
          <w:tcPr>
            <w:tcW w:w="993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B06F2" w:rsidRDefault="004B06F2" w:rsidP="004B06F2">
            <w:pPr>
              <w:ind w:right="180"/>
              <w:jc w:val="center"/>
              <w:rPr>
                <w:b/>
              </w:rPr>
            </w:pPr>
          </w:p>
          <w:p w:rsidR="00C00A05" w:rsidRPr="004B06F2" w:rsidRDefault="00C00A05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</w:tr>
      <w:tr w:rsidR="004B06F2" w:rsidTr="00B37438">
        <w:tc>
          <w:tcPr>
            <w:tcW w:w="993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B06F2" w:rsidRDefault="004B06F2" w:rsidP="004B06F2">
            <w:pPr>
              <w:ind w:right="180"/>
              <w:jc w:val="center"/>
              <w:rPr>
                <w:b/>
              </w:rPr>
            </w:pPr>
          </w:p>
          <w:p w:rsidR="00C00A05" w:rsidRPr="004B06F2" w:rsidRDefault="00C00A05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</w:tr>
      <w:tr w:rsidR="004B06F2" w:rsidTr="00B37438">
        <w:tc>
          <w:tcPr>
            <w:tcW w:w="993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B06F2" w:rsidRDefault="004B06F2" w:rsidP="004B06F2">
            <w:pPr>
              <w:ind w:right="180"/>
              <w:jc w:val="center"/>
              <w:rPr>
                <w:b/>
              </w:rPr>
            </w:pPr>
          </w:p>
          <w:p w:rsidR="00C00A05" w:rsidRPr="004B06F2" w:rsidRDefault="00C00A05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</w:tr>
      <w:tr w:rsidR="004B06F2" w:rsidTr="00B37438">
        <w:tc>
          <w:tcPr>
            <w:tcW w:w="993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B06F2" w:rsidRDefault="004B06F2" w:rsidP="004B06F2">
            <w:pPr>
              <w:ind w:right="180"/>
              <w:jc w:val="center"/>
              <w:rPr>
                <w:b/>
              </w:rPr>
            </w:pPr>
          </w:p>
          <w:p w:rsidR="00C00A05" w:rsidRPr="004B06F2" w:rsidRDefault="00C00A05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</w:tr>
      <w:tr w:rsidR="004B06F2" w:rsidTr="00B37438">
        <w:tc>
          <w:tcPr>
            <w:tcW w:w="993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B06F2" w:rsidRDefault="004B06F2" w:rsidP="004B06F2">
            <w:pPr>
              <w:ind w:right="180"/>
              <w:jc w:val="center"/>
              <w:rPr>
                <w:b/>
              </w:rPr>
            </w:pPr>
          </w:p>
          <w:p w:rsidR="00C00A05" w:rsidRPr="004B06F2" w:rsidRDefault="00C00A05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</w:tr>
      <w:tr w:rsidR="004B06F2" w:rsidTr="00B37438">
        <w:tc>
          <w:tcPr>
            <w:tcW w:w="993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B06F2" w:rsidRDefault="004B06F2" w:rsidP="004B06F2">
            <w:pPr>
              <w:ind w:right="180"/>
              <w:jc w:val="center"/>
              <w:rPr>
                <w:b/>
              </w:rPr>
            </w:pPr>
          </w:p>
          <w:p w:rsidR="00C00A05" w:rsidRPr="004B06F2" w:rsidRDefault="00C00A05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</w:tr>
      <w:tr w:rsidR="004B06F2" w:rsidTr="00B37438">
        <w:tc>
          <w:tcPr>
            <w:tcW w:w="993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B06F2" w:rsidRDefault="004B06F2" w:rsidP="004B06F2">
            <w:pPr>
              <w:ind w:right="180"/>
              <w:jc w:val="center"/>
              <w:rPr>
                <w:b/>
              </w:rPr>
            </w:pPr>
          </w:p>
          <w:p w:rsidR="00C00A05" w:rsidRPr="004B06F2" w:rsidRDefault="00C00A05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</w:tr>
      <w:tr w:rsidR="004B06F2" w:rsidTr="00B37438">
        <w:tc>
          <w:tcPr>
            <w:tcW w:w="993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B06F2" w:rsidRDefault="004B06F2" w:rsidP="004B06F2">
            <w:pPr>
              <w:ind w:right="180"/>
              <w:jc w:val="center"/>
              <w:rPr>
                <w:b/>
              </w:rPr>
            </w:pPr>
          </w:p>
          <w:p w:rsidR="00C00A05" w:rsidRPr="004B06F2" w:rsidRDefault="00C00A05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B06F2" w:rsidRPr="004B06F2" w:rsidRDefault="004B06F2" w:rsidP="004B06F2">
            <w:pPr>
              <w:ind w:right="180"/>
              <w:jc w:val="center"/>
              <w:rPr>
                <w:b/>
              </w:rPr>
            </w:pPr>
          </w:p>
        </w:tc>
      </w:tr>
      <w:tr w:rsidR="004B06F2" w:rsidTr="00B37438">
        <w:tc>
          <w:tcPr>
            <w:tcW w:w="993" w:type="dxa"/>
          </w:tcPr>
          <w:p w:rsidR="004B06F2" w:rsidRDefault="004B06F2" w:rsidP="00390015">
            <w:pPr>
              <w:ind w:right="180"/>
              <w:jc w:val="right"/>
            </w:pPr>
          </w:p>
        </w:tc>
        <w:tc>
          <w:tcPr>
            <w:tcW w:w="2551" w:type="dxa"/>
          </w:tcPr>
          <w:p w:rsidR="004B06F2" w:rsidRDefault="004B06F2" w:rsidP="00390015">
            <w:pPr>
              <w:ind w:right="180"/>
              <w:jc w:val="right"/>
            </w:pPr>
          </w:p>
          <w:p w:rsidR="00C00A05" w:rsidRDefault="00C00A05" w:rsidP="00390015">
            <w:pPr>
              <w:ind w:right="180"/>
              <w:jc w:val="right"/>
            </w:pPr>
          </w:p>
        </w:tc>
        <w:tc>
          <w:tcPr>
            <w:tcW w:w="1985" w:type="dxa"/>
          </w:tcPr>
          <w:p w:rsidR="004B06F2" w:rsidRDefault="004B06F2" w:rsidP="00390015">
            <w:pPr>
              <w:ind w:right="180"/>
              <w:jc w:val="right"/>
            </w:pPr>
          </w:p>
        </w:tc>
        <w:tc>
          <w:tcPr>
            <w:tcW w:w="1701" w:type="dxa"/>
          </w:tcPr>
          <w:p w:rsidR="004B06F2" w:rsidRDefault="004B06F2" w:rsidP="00657725">
            <w:pPr>
              <w:ind w:right="180"/>
              <w:jc w:val="right"/>
            </w:pPr>
          </w:p>
        </w:tc>
        <w:tc>
          <w:tcPr>
            <w:tcW w:w="1275" w:type="dxa"/>
          </w:tcPr>
          <w:p w:rsidR="004B06F2" w:rsidRDefault="004B06F2" w:rsidP="00390015">
            <w:pPr>
              <w:ind w:right="180"/>
              <w:jc w:val="right"/>
            </w:pPr>
          </w:p>
        </w:tc>
        <w:tc>
          <w:tcPr>
            <w:tcW w:w="1806" w:type="dxa"/>
          </w:tcPr>
          <w:p w:rsidR="004B06F2" w:rsidRDefault="004B06F2" w:rsidP="00390015">
            <w:pPr>
              <w:ind w:right="180"/>
              <w:jc w:val="right"/>
            </w:pPr>
          </w:p>
        </w:tc>
      </w:tr>
      <w:tr w:rsidR="004B06F2" w:rsidTr="00B37438">
        <w:tc>
          <w:tcPr>
            <w:tcW w:w="993" w:type="dxa"/>
          </w:tcPr>
          <w:p w:rsidR="004B06F2" w:rsidRDefault="004B06F2" w:rsidP="00390015">
            <w:pPr>
              <w:ind w:right="180"/>
              <w:jc w:val="right"/>
            </w:pPr>
          </w:p>
        </w:tc>
        <w:tc>
          <w:tcPr>
            <w:tcW w:w="2551" w:type="dxa"/>
          </w:tcPr>
          <w:p w:rsidR="004B06F2" w:rsidRDefault="004B06F2" w:rsidP="00390015">
            <w:pPr>
              <w:ind w:right="180"/>
              <w:jc w:val="right"/>
            </w:pPr>
          </w:p>
          <w:p w:rsidR="00C00A05" w:rsidRDefault="00C00A05" w:rsidP="00390015">
            <w:pPr>
              <w:ind w:right="180"/>
              <w:jc w:val="right"/>
            </w:pPr>
          </w:p>
        </w:tc>
        <w:tc>
          <w:tcPr>
            <w:tcW w:w="1985" w:type="dxa"/>
          </w:tcPr>
          <w:p w:rsidR="004B06F2" w:rsidRDefault="004B06F2" w:rsidP="00390015">
            <w:pPr>
              <w:ind w:right="180"/>
              <w:jc w:val="right"/>
            </w:pPr>
          </w:p>
        </w:tc>
        <w:tc>
          <w:tcPr>
            <w:tcW w:w="1701" w:type="dxa"/>
          </w:tcPr>
          <w:p w:rsidR="004B06F2" w:rsidRDefault="004B06F2" w:rsidP="00657725">
            <w:pPr>
              <w:ind w:right="180"/>
              <w:jc w:val="right"/>
            </w:pPr>
          </w:p>
        </w:tc>
        <w:tc>
          <w:tcPr>
            <w:tcW w:w="1275" w:type="dxa"/>
          </w:tcPr>
          <w:p w:rsidR="004B06F2" w:rsidRDefault="004B06F2" w:rsidP="00390015">
            <w:pPr>
              <w:ind w:right="180"/>
              <w:jc w:val="right"/>
            </w:pPr>
          </w:p>
        </w:tc>
        <w:tc>
          <w:tcPr>
            <w:tcW w:w="1806" w:type="dxa"/>
          </w:tcPr>
          <w:p w:rsidR="004B06F2" w:rsidRDefault="004B06F2" w:rsidP="00390015">
            <w:pPr>
              <w:ind w:right="180"/>
              <w:jc w:val="right"/>
            </w:pPr>
          </w:p>
        </w:tc>
      </w:tr>
      <w:tr w:rsidR="004B06F2" w:rsidTr="00B37438">
        <w:tc>
          <w:tcPr>
            <w:tcW w:w="993" w:type="dxa"/>
          </w:tcPr>
          <w:p w:rsidR="004B06F2" w:rsidRDefault="004B06F2" w:rsidP="00390015">
            <w:pPr>
              <w:ind w:right="180"/>
              <w:jc w:val="right"/>
            </w:pPr>
          </w:p>
        </w:tc>
        <w:tc>
          <w:tcPr>
            <w:tcW w:w="2551" w:type="dxa"/>
          </w:tcPr>
          <w:p w:rsidR="004B06F2" w:rsidRDefault="004B06F2" w:rsidP="00390015">
            <w:pPr>
              <w:ind w:right="180"/>
              <w:jc w:val="right"/>
            </w:pPr>
          </w:p>
          <w:p w:rsidR="00C00A05" w:rsidRDefault="00C00A05" w:rsidP="00390015">
            <w:pPr>
              <w:ind w:right="180"/>
              <w:jc w:val="right"/>
            </w:pPr>
          </w:p>
        </w:tc>
        <w:tc>
          <w:tcPr>
            <w:tcW w:w="1985" w:type="dxa"/>
          </w:tcPr>
          <w:p w:rsidR="004B06F2" w:rsidRDefault="004B06F2" w:rsidP="00390015">
            <w:pPr>
              <w:ind w:right="180"/>
              <w:jc w:val="right"/>
            </w:pPr>
          </w:p>
        </w:tc>
        <w:tc>
          <w:tcPr>
            <w:tcW w:w="1701" w:type="dxa"/>
          </w:tcPr>
          <w:p w:rsidR="004B06F2" w:rsidRDefault="004B06F2" w:rsidP="00657725">
            <w:pPr>
              <w:ind w:right="180"/>
              <w:jc w:val="right"/>
            </w:pPr>
          </w:p>
        </w:tc>
        <w:tc>
          <w:tcPr>
            <w:tcW w:w="1275" w:type="dxa"/>
          </w:tcPr>
          <w:p w:rsidR="004B06F2" w:rsidRDefault="004B06F2" w:rsidP="00390015">
            <w:pPr>
              <w:ind w:right="180"/>
              <w:jc w:val="right"/>
            </w:pPr>
          </w:p>
        </w:tc>
        <w:tc>
          <w:tcPr>
            <w:tcW w:w="1806" w:type="dxa"/>
          </w:tcPr>
          <w:p w:rsidR="004B06F2" w:rsidRDefault="004B06F2" w:rsidP="00390015">
            <w:pPr>
              <w:ind w:right="180"/>
              <w:jc w:val="right"/>
            </w:pPr>
          </w:p>
        </w:tc>
      </w:tr>
    </w:tbl>
    <w:p w:rsidR="003B3DB2" w:rsidRDefault="003B3DB2" w:rsidP="00390015">
      <w:pPr>
        <w:ind w:right="180" w:firstLine="708"/>
        <w:jc w:val="right"/>
      </w:pPr>
    </w:p>
    <w:p w:rsidR="00C00A05" w:rsidRDefault="00C00A05" w:rsidP="00390015">
      <w:pPr>
        <w:ind w:right="180" w:firstLine="708"/>
        <w:jc w:val="right"/>
        <w:rPr>
          <w:b/>
          <w:bCs/>
          <w:color w:val="000000"/>
          <w:sz w:val="28"/>
          <w:szCs w:val="28"/>
        </w:rPr>
      </w:pPr>
    </w:p>
    <w:p w:rsidR="00C00A05" w:rsidRDefault="00C00A05" w:rsidP="00390015">
      <w:pPr>
        <w:ind w:right="180" w:firstLine="708"/>
        <w:jc w:val="right"/>
        <w:rPr>
          <w:b/>
          <w:bCs/>
          <w:color w:val="000000"/>
          <w:sz w:val="28"/>
          <w:szCs w:val="28"/>
        </w:rPr>
      </w:pPr>
    </w:p>
    <w:p w:rsidR="00C00A05" w:rsidRDefault="00C00A05" w:rsidP="00390015">
      <w:pPr>
        <w:ind w:right="180" w:firstLine="708"/>
        <w:jc w:val="right"/>
        <w:rPr>
          <w:b/>
          <w:bCs/>
          <w:color w:val="000000"/>
          <w:sz w:val="28"/>
          <w:szCs w:val="28"/>
        </w:rPr>
      </w:pPr>
    </w:p>
    <w:p w:rsidR="00C00A05" w:rsidRDefault="00C00A05" w:rsidP="00390015">
      <w:pPr>
        <w:ind w:right="180" w:firstLine="708"/>
        <w:jc w:val="right"/>
        <w:rPr>
          <w:b/>
          <w:bCs/>
          <w:color w:val="000000"/>
          <w:sz w:val="28"/>
          <w:szCs w:val="28"/>
        </w:rPr>
      </w:pPr>
    </w:p>
    <w:p w:rsidR="00C00A05" w:rsidRDefault="00C00A05" w:rsidP="00390015">
      <w:pPr>
        <w:ind w:right="180" w:firstLine="708"/>
        <w:jc w:val="right"/>
        <w:rPr>
          <w:b/>
          <w:bCs/>
          <w:color w:val="000000"/>
          <w:sz w:val="28"/>
          <w:szCs w:val="28"/>
        </w:rPr>
      </w:pPr>
    </w:p>
    <w:p w:rsidR="00C00A05" w:rsidRDefault="00C00A05" w:rsidP="00390015">
      <w:pPr>
        <w:ind w:right="180" w:firstLine="708"/>
        <w:jc w:val="right"/>
        <w:rPr>
          <w:b/>
          <w:bCs/>
          <w:color w:val="000000"/>
          <w:sz w:val="28"/>
          <w:szCs w:val="28"/>
        </w:rPr>
      </w:pPr>
    </w:p>
    <w:p w:rsidR="00C00A05" w:rsidRDefault="00C00A05" w:rsidP="00390015">
      <w:pPr>
        <w:ind w:right="180" w:firstLine="708"/>
        <w:jc w:val="right"/>
        <w:rPr>
          <w:b/>
          <w:bCs/>
          <w:color w:val="000000"/>
          <w:sz w:val="28"/>
          <w:szCs w:val="28"/>
        </w:rPr>
      </w:pPr>
    </w:p>
    <w:p w:rsidR="00C00A05" w:rsidRDefault="00C00A05" w:rsidP="00390015">
      <w:pPr>
        <w:ind w:right="180" w:firstLine="708"/>
        <w:jc w:val="right"/>
        <w:rPr>
          <w:b/>
          <w:bCs/>
          <w:color w:val="000000"/>
          <w:sz w:val="28"/>
          <w:szCs w:val="28"/>
        </w:rPr>
      </w:pPr>
    </w:p>
    <w:p w:rsidR="00C00A05" w:rsidRDefault="00C00A05" w:rsidP="00390015">
      <w:pPr>
        <w:ind w:right="180" w:firstLine="708"/>
        <w:jc w:val="right"/>
        <w:rPr>
          <w:b/>
          <w:bCs/>
          <w:color w:val="000000"/>
          <w:sz w:val="28"/>
          <w:szCs w:val="28"/>
        </w:rPr>
      </w:pPr>
    </w:p>
    <w:p w:rsidR="00C00A05" w:rsidRDefault="00C00A05" w:rsidP="00390015">
      <w:pPr>
        <w:ind w:right="180" w:firstLine="708"/>
        <w:jc w:val="right"/>
        <w:rPr>
          <w:b/>
          <w:bCs/>
          <w:color w:val="000000"/>
          <w:sz w:val="28"/>
          <w:szCs w:val="28"/>
        </w:rPr>
      </w:pPr>
    </w:p>
    <w:p w:rsidR="00C00A05" w:rsidRDefault="00C00A05" w:rsidP="00390015">
      <w:pPr>
        <w:ind w:right="180" w:firstLine="708"/>
        <w:jc w:val="right"/>
        <w:rPr>
          <w:b/>
          <w:bCs/>
          <w:color w:val="000000"/>
          <w:sz w:val="28"/>
          <w:szCs w:val="28"/>
        </w:rPr>
      </w:pPr>
    </w:p>
    <w:p w:rsidR="00C00A05" w:rsidRDefault="00C00A05" w:rsidP="00390015">
      <w:pPr>
        <w:ind w:right="180" w:firstLine="708"/>
        <w:jc w:val="right"/>
        <w:rPr>
          <w:b/>
          <w:bCs/>
          <w:color w:val="000000"/>
          <w:sz w:val="28"/>
          <w:szCs w:val="28"/>
        </w:rPr>
      </w:pPr>
    </w:p>
    <w:p w:rsidR="00C00A05" w:rsidRDefault="00C00A05" w:rsidP="00390015">
      <w:pPr>
        <w:ind w:right="180" w:firstLine="708"/>
        <w:jc w:val="right"/>
        <w:rPr>
          <w:b/>
          <w:bCs/>
          <w:color w:val="000000"/>
          <w:sz w:val="28"/>
          <w:szCs w:val="28"/>
        </w:rPr>
      </w:pPr>
    </w:p>
    <w:p w:rsidR="003B3DB2" w:rsidRPr="00B37438" w:rsidRDefault="00657725" w:rsidP="00390015">
      <w:pPr>
        <w:ind w:right="180" w:firstLine="708"/>
        <w:jc w:val="right"/>
      </w:pPr>
      <w:r w:rsidRPr="00B37438">
        <w:rPr>
          <w:bCs/>
          <w:color w:val="000000"/>
        </w:rPr>
        <w:t>Приложение № 3</w:t>
      </w:r>
    </w:p>
    <w:p w:rsidR="00390015" w:rsidRPr="00390015" w:rsidRDefault="00390015" w:rsidP="00390015">
      <w:pPr>
        <w:suppressAutoHyphens/>
        <w:snapToGrid w:val="0"/>
        <w:spacing w:line="228" w:lineRule="auto"/>
        <w:jc w:val="right"/>
        <w:rPr>
          <w:b/>
          <w:i/>
          <w:sz w:val="16"/>
          <w:szCs w:val="16"/>
          <w:lang w:eastAsia="ar-SA"/>
        </w:rPr>
      </w:pPr>
    </w:p>
    <w:p w:rsidR="009031C1" w:rsidRDefault="009031C1" w:rsidP="00C00A05">
      <w:pPr>
        <w:snapToGrid w:val="0"/>
        <w:jc w:val="center"/>
        <w:rPr>
          <w:b/>
          <w:bCs/>
          <w:sz w:val="28"/>
          <w:szCs w:val="28"/>
        </w:rPr>
      </w:pPr>
    </w:p>
    <w:p w:rsidR="009031C1" w:rsidRDefault="009031C1" w:rsidP="00C00A05">
      <w:pPr>
        <w:snapToGrid w:val="0"/>
        <w:jc w:val="center"/>
        <w:rPr>
          <w:b/>
          <w:bCs/>
          <w:sz w:val="28"/>
          <w:szCs w:val="28"/>
        </w:rPr>
      </w:pPr>
    </w:p>
    <w:p w:rsidR="00C00A05" w:rsidRPr="00C00A05" w:rsidRDefault="00C00A05" w:rsidP="00C00A05">
      <w:pPr>
        <w:snapToGrid w:val="0"/>
        <w:jc w:val="center"/>
        <w:rPr>
          <w:b/>
          <w:bCs/>
          <w:sz w:val="28"/>
          <w:szCs w:val="28"/>
        </w:rPr>
      </w:pPr>
      <w:r w:rsidRPr="00C00A05">
        <w:rPr>
          <w:b/>
          <w:bCs/>
          <w:sz w:val="28"/>
          <w:szCs w:val="28"/>
        </w:rPr>
        <w:t>Книга</w:t>
      </w:r>
      <w:r w:rsidR="009031C1">
        <w:rPr>
          <w:b/>
          <w:bCs/>
          <w:sz w:val="28"/>
          <w:szCs w:val="28"/>
        </w:rPr>
        <w:t xml:space="preserve"> </w:t>
      </w:r>
      <w:r w:rsidRPr="00C00A05">
        <w:rPr>
          <w:b/>
          <w:bCs/>
          <w:sz w:val="28"/>
          <w:szCs w:val="28"/>
        </w:rPr>
        <w:t xml:space="preserve">учета прихода и выдачи </w:t>
      </w:r>
    </w:p>
    <w:p w:rsidR="00C00A05" w:rsidRPr="00C00A05" w:rsidRDefault="00C00A05" w:rsidP="00C00A05">
      <w:pPr>
        <w:snapToGrid w:val="0"/>
        <w:jc w:val="center"/>
        <w:rPr>
          <w:b/>
          <w:bCs/>
          <w:sz w:val="28"/>
          <w:szCs w:val="28"/>
        </w:rPr>
      </w:pPr>
      <w:r w:rsidRPr="00C00A05">
        <w:rPr>
          <w:b/>
          <w:bCs/>
          <w:sz w:val="28"/>
          <w:szCs w:val="28"/>
        </w:rPr>
        <w:t>бланков свидетельств о регистрации актов гражданского состояния</w:t>
      </w:r>
    </w:p>
    <w:p w:rsidR="00C00A05" w:rsidRPr="00C00A05" w:rsidRDefault="00C00A05" w:rsidP="00C00A05">
      <w:pPr>
        <w:snapToGrid w:val="0"/>
        <w:jc w:val="center"/>
        <w:rPr>
          <w:sz w:val="28"/>
          <w:szCs w:val="28"/>
        </w:rPr>
      </w:pPr>
    </w:p>
    <w:p w:rsidR="00657725" w:rsidRPr="00C00A05" w:rsidRDefault="00657725" w:rsidP="00657725">
      <w:pPr>
        <w:rPr>
          <w:sz w:val="28"/>
          <w:szCs w:val="28"/>
        </w:rPr>
      </w:pPr>
    </w:p>
    <w:p w:rsidR="00657725" w:rsidRPr="00657725" w:rsidRDefault="00657725" w:rsidP="00657725">
      <w:pPr>
        <w:snapToGrid w:val="0"/>
        <w:spacing w:line="228" w:lineRule="auto"/>
        <w:jc w:val="right"/>
        <w:rPr>
          <w:sz w:val="22"/>
          <w:szCs w:val="22"/>
        </w:rPr>
      </w:pPr>
      <w:r w:rsidRPr="00657725">
        <w:rPr>
          <w:b/>
          <w:bCs/>
          <w:i/>
          <w:sz w:val="20"/>
          <w:szCs w:val="20"/>
        </w:rPr>
        <w:t xml:space="preserve">                                                                               </w:t>
      </w:r>
      <w:r w:rsidRPr="00657725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C00A05" w:rsidRPr="00657725" w:rsidTr="00C00A05">
        <w:trPr>
          <w:trHeight w:val="7322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pPr w:leftFromText="180" w:rightFromText="180" w:vertAnchor="page" w:horzAnchor="margin" w:tblpX="141" w:tblpY="241"/>
              <w:tblOverlap w:val="never"/>
              <w:tblW w:w="1006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51"/>
              <w:gridCol w:w="283"/>
              <w:gridCol w:w="425"/>
              <w:gridCol w:w="426"/>
              <w:gridCol w:w="425"/>
              <w:gridCol w:w="426"/>
              <w:gridCol w:w="567"/>
              <w:gridCol w:w="283"/>
              <w:gridCol w:w="425"/>
              <w:gridCol w:w="343"/>
              <w:gridCol w:w="224"/>
              <w:gridCol w:w="426"/>
              <w:gridCol w:w="343"/>
              <w:gridCol w:w="365"/>
              <w:gridCol w:w="284"/>
              <w:gridCol w:w="425"/>
              <w:gridCol w:w="283"/>
              <w:gridCol w:w="284"/>
              <w:gridCol w:w="425"/>
              <w:gridCol w:w="427"/>
              <w:gridCol w:w="282"/>
              <w:gridCol w:w="425"/>
              <w:gridCol w:w="851"/>
            </w:tblGrid>
            <w:tr w:rsidR="00C00A05" w:rsidRPr="00657725" w:rsidTr="00C00A05">
              <w:trPr>
                <w:cantSplit/>
                <w:trHeight w:val="1748"/>
              </w:trPr>
              <w:tc>
                <w:tcPr>
                  <w:tcW w:w="566" w:type="dxa"/>
                  <w:vMerge w:val="restart"/>
                  <w:tcBorders>
                    <w:top w:val="single" w:sz="1" w:space="0" w:color="000000"/>
                    <w:left w:val="single" w:sz="1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C00A05" w:rsidRPr="00657725" w:rsidRDefault="00C00A05" w:rsidP="00470838">
                  <w:pPr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Дата выдачи бланков свидетельств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1" w:space="0" w:color="000000"/>
                    <w:left w:val="single" w:sz="1" w:space="0" w:color="000000"/>
                  </w:tcBorders>
                  <w:shd w:val="clear" w:color="auto" w:fill="auto"/>
                  <w:vAlign w:val="center"/>
                </w:tcPr>
                <w:p w:rsidR="00C00A05" w:rsidRPr="00657725" w:rsidRDefault="00C00A05" w:rsidP="00470838">
                  <w:pPr>
                    <w:snapToGri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 xml:space="preserve">Кому выданы бланки свидетельств (наименование органа </w:t>
                  </w:r>
                  <w:proofErr w:type="spellStart"/>
                  <w:r w:rsidRPr="00657725">
                    <w:rPr>
                      <w:b/>
                      <w:sz w:val="16"/>
                      <w:szCs w:val="16"/>
                    </w:rPr>
                    <w:t>ЗАГСа</w:t>
                  </w:r>
                  <w:proofErr w:type="spellEnd"/>
                  <w:r w:rsidRPr="00657725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A05" w:rsidRPr="00657725" w:rsidRDefault="00C00A05" w:rsidP="00470838">
                  <w:pPr>
                    <w:snapToGri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О рождении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A05" w:rsidRPr="00657725" w:rsidRDefault="00C00A05" w:rsidP="00470838">
                  <w:pPr>
                    <w:suppressLineNumbers/>
                    <w:suppressAutoHyphens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 w:rsidRPr="00657725">
                    <w:rPr>
                      <w:b/>
                      <w:sz w:val="16"/>
                      <w:szCs w:val="16"/>
                      <w:lang w:eastAsia="ar-SA"/>
                    </w:rPr>
                    <w:t>О заключении брака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A05" w:rsidRPr="00657725" w:rsidRDefault="00C00A05" w:rsidP="00470838">
                  <w:pPr>
                    <w:suppressLineNumbers/>
                    <w:suppressAutoHyphens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 w:rsidRPr="00657725">
                    <w:rPr>
                      <w:b/>
                      <w:sz w:val="16"/>
                      <w:szCs w:val="16"/>
                      <w:lang w:eastAsia="ar-SA"/>
                    </w:rPr>
                    <w:t>О расторжении брака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Об усыновлении (удочерении)</w:t>
                  </w:r>
                </w:p>
              </w:tc>
              <w:tc>
                <w:tcPr>
                  <w:tcW w:w="1074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Об установлении отцовства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О перемене фамилии, имени, отчества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О смерти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000000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Расписка в получении бланков свидетельств или номер и дата сопроводительного документа</w:t>
                  </w:r>
                </w:p>
              </w:tc>
            </w:tr>
            <w:tr w:rsidR="00C00A05" w:rsidRPr="00657725" w:rsidTr="00C00A05">
              <w:trPr>
                <w:cantSplit/>
                <w:trHeight w:val="1747"/>
              </w:trPr>
              <w:tc>
                <w:tcPr>
                  <w:tcW w:w="566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C00A05" w:rsidRPr="00657725" w:rsidRDefault="00C00A05" w:rsidP="00470838">
                  <w:pPr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C00A05" w:rsidRPr="00657725" w:rsidRDefault="00C00A05" w:rsidP="00470838">
                  <w:pPr>
                    <w:snapToGrid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C00A05" w:rsidRPr="00657725" w:rsidRDefault="00C00A05" w:rsidP="00470838">
                  <w:pPr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C00A05" w:rsidRPr="00657725" w:rsidRDefault="00C00A05" w:rsidP="00470838">
                  <w:pPr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Серия</w:t>
                  </w:r>
                </w:p>
              </w:tc>
              <w:tc>
                <w:tcPr>
                  <w:tcW w:w="4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C00A05" w:rsidRPr="00657725" w:rsidRDefault="00C00A05" w:rsidP="00470838">
                  <w:pPr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С № по №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extDirection w:val="btLr"/>
                  <w:vAlign w:val="center"/>
                </w:tcPr>
                <w:p w:rsidR="00C00A05" w:rsidRPr="00657725" w:rsidRDefault="00C00A05" w:rsidP="00470838">
                  <w:pPr>
                    <w:suppressLineNumbers/>
                    <w:suppressAutoHyphens/>
                    <w:ind w:left="113" w:right="113"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 w:rsidRPr="00657725">
                    <w:rPr>
                      <w:b/>
                      <w:sz w:val="16"/>
                      <w:szCs w:val="16"/>
                      <w:lang w:eastAsia="ar-SA"/>
                    </w:rPr>
                    <w:t>количество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extDirection w:val="btLr"/>
                  <w:vAlign w:val="center"/>
                </w:tcPr>
                <w:p w:rsidR="00C00A05" w:rsidRPr="00657725" w:rsidRDefault="00C00A05" w:rsidP="00470838">
                  <w:pPr>
                    <w:suppressLineNumbers/>
                    <w:suppressAutoHyphens/>
                    <w:ind w:left="113" w:right="113"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 w:rsidRPr="00657725">
                    <w:rPr>
                      <w:b/>
                      <w:sz w:val="16"/>
                      <w:szCs w:val="16"/>
                      <w:lang w:eastAsia="ar-SA"/>
                    </w:rPr>
                    <w:t>Серия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extDirection w:val="btLr"/>
                  <w:vAlign w:val="center"/>
                </w:tcPr>
                <w:p w:rsidR="00C00A05" w:rsidRPr="00657725" w:rsidRDefault="00C00A05" w:rsidP="00470838">
                  <w:pPr>
                    <w:suppressLineNumbers/>
                    <w:suppressAutoHyphens/>
                    <w:ind w:left="113" w:right="113"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 w:rsidRPr="00657725">
                    <w:rPr>
                      <w:b/>
                      <w:sz w:val="16"/>
                      <w:szCs w:val="16"/>
                      <w:lang w:eastAsia="ar-SA"/>
                    </w:rPr>
                    <w:t>С № по №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C00A05" w:rsidRPr="00657725" w:rsidRDefault="00C00A05" w:rsidP="00470838">
                  <w:pPr>
                    <w:suppressLineNumbers/>
                    <w:suppressAutoHyphens/>
                    <w:ind w:left="113" w:right="113"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 w:rsidRPr="00657725">
                    <w:rPr>
                      <w:b/>
                      <w:sz w:val="16"/>
                      <w:szCs w:val="16"/>
                      <w:lang w:eastAsia="ar-SA"/>
                    </w:rPr>
                    <w:t>количество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C00A05" w:rsidRPr="00657725" w:rsidRDefault="00C00A05" w:rsidP="00470838">
                  <w:pPr>
                    <w:suppressLineNumbers/>
                    <w:suppressAutoHyphens/>
                    <w:ind w:left="113" w:right="113"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 w:rsidRPr="00657725">
                    <w:rPr>
                      <w:b/>
                      <w:sz w:val="16"/>
                      <w:szCs w:val="16"/>
                      <w:lang w:eastAsia="ar-SA"/>
                    </w:rPr>
                    <w:t>Серия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C00A05" w:rsidRPr="00657725" w:rsidRDefault="00C00A05" w:rsidP="00470838">
                  <w:pPr>
                    <w:suppressLineNumbers/>
                    <w:suppressAutoHyphens/>
                    <w:ind w:left="113" w:right="113"/>
                    <w:jc w:val="center"/>
                    <w:rPr>
                      <w:b/>
                      <w:sz w:val="16"/>
                      <w:szCs w:val="16"/>
                      <w:lang w:eastAsia="ar-SA"/>
                    </w:rPr>
                  </w:pPr>
                  <w:r w:rsidRPr="00657725">
                    <w:rPr>
                      <w:b/>
                      <w:sz w:val="16"/>
                      <w:szCs w:val="16"/>
                      <w:lang w:eastAsia="ar-SA"/>
                    </w:rPr>
                    <w:t>С № по №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Серия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С № по №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extDirection w:val="btLr"/>
                  <w:vAlign w:val="cente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extDirection w:val="btLr"/>
                  <w:vAlign w:val="cente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Серия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С № по №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textDirection w:val="btLr"/>
                  <w:vAlign w:val="cente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textDirection w:val="btLr"/>
                  <w:vAlign w:val="cente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Серия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textDirection w:val="btLr"/>
                  <w:vAlign w:val="cente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С № по №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textDirection w:val="btLr"/>
                  <w:vAlign w:val="cente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textDirection w:val="btLr"/>
                  <w:vAlign w:val="cente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Серия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textDirection w:val="btLr"/>
                  <w:vAlign w:val="cente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7725">
                    <w:rPr>
                      <w:b/>
                      <w:sz w:val="16"/>
                      <w:szCs w:val="16"/>
                    </w:rPr>
                    <w:t>С № по №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textDirection w:val="btLr"/>
                </w:tcPr>
                <w:p w:rsidR="00C00A05" w:rsidRPr="00657725" w:rsidRDefault="00C00A05" w:rsidP="00470838">
                  <w:pPr>
                    <w:widowControl w:val="0"/>
                    <w:snapToGrid w:val="0"/>
                    <w:ind w:left="113" w:right="113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00A05" w:rsidRPr="00657725" w:rsidTr="00C00A05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</w:tr>
            <w:tr w:rsidR="00C00A05" w:rsidRPr="00657725" w:rsidTr="00C00A05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</w:tr>
            <w:tr w:rsidR="00C00A05" w:rsidRPr="00657725" w:rsidTr="00C00A05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  <w:p w:rsidR="00C00A0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</w:tr>
            <w:tr w:rsidR="00C00A05" w:rsidRPr="00657725" w:rsidTr="00C00A05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</w:tr>
            <w:tr w:rsidR="00C00A05" w:rsidRPr="00657725" w:rsidTr="00C00A05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</w:tr>
            <w:tr w:rsidR="00C00A05" w:rsidRPr="00657725" w:rsidTr="00C00A05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</w:tr>
            <w:tr w:rsidR="00C00A05" w:rsidRPr="00657725" w:rsidTr="00C00A05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</w:tr>
            <w:tr w:rsidR="00C00A05" w:rsidRPr="00657725" w:rsidTr="00C00A05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</w:tr>
            <w:tr w:rsidR="00C00A05" w:rsidRPr="00657725" w:rsidTr="00C00A05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</w:tr>
            <w:tr w:rsidR="00C00A05" w:rsidRPr="00657725" w:rsidTr="00C00A05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</w:tr>
            <w:tr w:rsidR="00C00A05" w:rsidRPr="00657725" w:rsidTr="00C00A05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</w:tr>
            <w:tr w:rsidR="00C00A05" w:rsidRPr="00657725" w:rsidTr="00C00A05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</w:tr>
            <w:tr w:rsidR="00C00A05" w:rsidRPr="00657725" w:rsidTr="00C00A05">
              <w:tc>
                <w:tcPr>
                  <w:tcW w:w="56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00A05" w:rsidRPr="00657725" w:rsidRDefault="00C00A05" w:rsidP="00470838">
                  <w:pPr>
                    <w:suppressLineNumbers/>
                    <w:suppressAutoHyphens/>
                    <w:rPr>
                      <w:sz w:val="12"/>
                      <w:szCs w:val="12"/>
                      <w:lang w:eastAsia="ar-SA"/>
                    </w:rPr>
                  </w:pPr>
                </w:p>
              </w:tc>
            </w:tr>
          </w:tbl>
          <w:p w:rsidR="00C00A05" w:rsidRPr="00657725" w:rsidRDefault="00C00A05" w:rsidP="00470838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A7736A" w:rsidRDefault="00A7736A" w:rsidP="00390015">
      <w:pPr>
        <w:suppressAutoHyphens/>
        <w:snapToGrid w:val="0"/>
        <w:spacing w:line="228" w:lineRule="auto"/>
        <w:jc w:val="right"/>
        <w:rPr>
          <w:b/>
          <w:i/>
          <w:sz w:val="16"/>
          <w:szCs w:val="16"/>
          <w:lang w:eastAsia="ar-SA"/>
        </w:rPr>
      </w:pPr>
    </w:p>
    <w:p w:rsidR="00A7736A" w:rsidRDefault="00A7736A" w:rsidP="00390015">
      <w:pPr>
        <w:suppressAutoHyphens/>
        <w:snapToGrid w:val="0"/>
        <w:spacing w:line="228" w:lineRule="auto"/>
        <w:jc w:val="right"/>
        <w:rPr>
          <w:b/>
          <w:i/>
          <w:sz w:val="16"/>
          <w:szCs w:val="16"/>
          <w:lang w:eastAsia="ar-SA"/>
        </w:rPr>
      </w:pPr>
    </w:p>
    <w:p w:rsidR="00D11AB2" w:rsidRDefault="00D11AB2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D11AB2" w:rsidRDefault="00D11AB2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D11AB2" w:rsidRDefault="00D11AB2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A641BA" w:rsidRDefault="00A641BA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A641BA" w:rsidRDefault="00A641BA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9031C1" w:rsidRDefault="009031C1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9031C1" w:rsidRDefault="009031C1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A7736A" w:rsidRPr="00B37438" w:rsidRDefault="00A7736A" w:rsidP="00A7736A">
      <w:pPr>
        <w:suppressAutoHyphens/>
        <w:snapToGrid w:val="0"/>
        <w:spacing w:line="228" w:lineRule="auto"/>
        <w:jc w:val="right"/>
      </w:pPr>
      <w:r w:rsidRPr="00B37438">
        <w:lastRenderedPageBreak/>
        <w:t>Приложение № 4</w:t>
      </w:r>
    </w:p>
    <w:p w:rsidR="00A7736A" w:rsidRDefault="00A7736A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</w:p>
    <w:p w:rsidR="009031C1" w:rsidRDefault="009031C1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</w:p>
    <w:p w:rsidR="00A7736A" w:rsidRPr="00A7736A" w:rsidRDefault="00A7736A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  <w:r w:rsidRPr="00A7736A">
        <w:rPr>
          <w:b/>
          <w:bCs/>
          <w:sz w:val="28"/>
          <w:szCs w:val="28"/>
        </w:rPr>
        <w:t xml:space="preserve"> Журнал учета прихода и расхода бланков свидетельств</w:t>
      </w:r>
    </w:p>
    <w:p w:rsidR="00A7736A" w:rsidRDefault="00A7736A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  <w:r w:rsidRPr="00A7736A">
        <w:rPr>
          <w:b/>
          <w:bCs/>
          <w:sz w:val="28"/>
          <w:szCs w:val="28"/>
        </w:rPr>
        <w:t>о государственной регистрации актов гражданского состояния</w:t>
      </w:r>
    </w:p>
    <w:p w:rsidR="00D11AB2" w:rsidRDefault="00D11AB2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</w:p>
    <w:p w:rsidR="00D11AB2" w:rsidRDefault="00D11AB2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</w:p>
    <w:p w:rsidR="00AB625F" w:rsidRDefault="00AB625F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page" w:tblpX="1911" w:tblpY="2881"/>
        <w:tblOverlap w:val="never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"/>
        <w:gridCol w:w="1842"/>
        <w:gridCol w:w="1843"/>
        <w:gridCol w:w="1276"/>
        <w:gridCol w:w="1843"/>
        <w:gridCol w:w="1559"/>
      </w:tblGrid>
      <w:tr w:rsidR="00EF1C46" w:rsidRPr="00840156" w:rsidTr="00EF1C46">
        <w:tc>
          <w:tcPr>
            <w:tcW w:w="1048" w:type="dxa"/>
            <w:shd w:val="clear" w:color="auto" w:fill="auto"/>
            <w:vAlign w:val="center"/>
          </w:tcPr>
          <w:p w:rsidR="00840156" w:rsidRPr="00B37438" w:rsidRDefault="00840156" w:rsidP="00F62E9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37438">
              <w:rPr>
                <w:b/>
                <w:lang w:eastAsia="ar-SA"/>
              </w:rPr>
              <w:t xml:space="preserve">№ </w:t>
            </w:r>
          </w:p>
          <w:p w:rsidR="00840156" w:rsidRPr="00B37438" w:rsidRDefault="00840156" w:rsidP="00F62E9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37438">
              <w:rPr>
                <w:b/>
                <w:lang w:eastAsia="ar-SA"/>
              </w:rPr>
              <w:t xml:space="preserve">п/п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0156" w:rsidRPr="00B37438" w:rsidRDefault="00840156" w:rsidP="00F62E9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37438">
              <w:rPr>
                <w:b/>
                <w:lang w:eastAsia="ar-SA"/>
              </w:rPr>
              <w:t>Серия и № свидетельства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0156" w:rsidRPr="00B37438" w:rsidRDefault="00840156" w:rsidP="00F62E9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37438">
              <w:rPr>
                <w:b/>
                <w:lang w:eastAsia="ar-SA"/>
              </w:rPr>
              <w:t>Кому выдано свидетельство</w:t>
            </w:r>
          </w:p>
        </w:tc>
        <w:tc>
          <w:tcPr>
            <w:tcW w:w="1276" w:type="dxa"/>
            <w:vAlign w:val="center"/>
          </w:tcPr>
          <w:p w:rsidR="00840156" w:rsidRPr="00B37438" w:rsidRDefault="00840156" w:rsidP="00F62E96">
            <w:pPr>
              <w:suppressLineNumbers/>
              <w:suppressAutoHyphens/>
              <w:rPr>
                <w:b/>
                <w:lang w:eastAsia="ar-SA"/>
              </w:rPr>
            </w:pPr>
            <w:r w:rsidRPr="00B37438">
              <w:rPr>
                <w:b/>
                <w:lang w:eastAsia="ar-SA"/>
              </w:rPr>
              <w:t>№ записи 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0156" w:rsidRPr="00B37438" w:rsidRDefault="00840156" w:rsidP="00F62E96">
            <w:pPr>
              <w:suppressLineNumbers/>
              <w:suppressAutoHyphens/>
              <w:rPr>
                <w:b/>
                <w:lang w:eastAsia="ar-SA"/>
              </w:rPr>
            </w:pPr>
            <w:r w:rsidRPr="00B37438">
              <w:rPr>
                <w:b/>
                <w:lang w:eastAsia="ar-SA"/>
              </w:rPr>
              <w:t>Дата выдачи свидетельства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156" w:rsidRPr="00B37438" w:rsidRDefault="00840156" w:rsidP="00F62E96">
            <w:pPr>
              <w:widowControl w:val="0"/>
              <w:suppressAutoHyphens/>
              <w:snapToGrid w:val="0"/>
              <w:rPr>
                <w:b/>
                <w:lang w:eastAsia="ar-SA"/>
              </w:rPr>
            </w:pPr>
            <w:r w:rsidRPr="00B37438">
              <w:rPr>
                <w:b/>
                <w:lang w:eastAsia="ar-SA"/>
              </w:rPr>
              <w:t>Расписка в получении</w:t>
            </w:r>
          </w:p>
        </w:tc>
      </w:tr>
      <w:tr w:rsidR="00EF1C46" w:rsidRPr="00840156" w:rsidTr="00EF1C46">
        <w:tc>
          <w:tcPr>
            <w:tcW w:w="1048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840156"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840156">
              <w:rPr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840156">
              <w:rPr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</w:tcPr>
          <w:p w:rsidR="00840156" w:rsidRPr="00840156" w:rsidRDefault="00840156" w:rsidP="00F62E96">
            <w:pPr>
              <w:suppressLineNumbers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840156">
              <w:rPr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840156">
              <w:rPr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840156">
              <w:rPr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EF1C46" w:rsidRPr="00840156" w:rsidTr="00EF1C46">
        <w:tc>
          <w:tcPr>
            <w:tcW w:w="1048" w:type="dxa"/>
            <w:shd w:val="clear" w:color="auto" w:fill="auto"/>
          </w:tcPr>
          <w:p w:rsid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EF1C46" w:rsidRPr="00840156" w:rsidTr="00EF1C46">
        <w:tc>
          <w:tcPr>
            <w:tcW w:w="1048" w:type="dxa"/>
            <w:shd w:val="clear" w:color="auto" w:fill="auto"/>
          </w:tcPr>
          <w:p w:rsid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406413" w:rsidRPr="00840156" w:rsidTr="00EF1C46">
        <w:tc>
          <w:tcPr>
            <w:tcW w:w="1048" w:type="dxa"/>
            <w:shd w:val="clear" w:color="auto" w:fill="auto"/>
          </w:tcPr>
          <w:p w:rsidR="00406413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406413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EF1C46" w:rsidRPr="00840156" w:rsidTr="00EF1C46">
        <w:tc>
          <w:tcPr>
            <w:tcW w:w="1048" w:type="dxa"/>
            <w:shd w:val="clear" w:color="auto" w:fill="auto"/>
          </w:tcPr>
          <w:p w:rsid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406413" w:rsidRPr="00840156" w:rsidTr="00EF1C46">
        <w:tc>
          <w:tcPr>
            <w:tcW w:w="1048" w:type="dxa"/>
            <w:shd w:val="clear" w:color="auto" w:fill="auto"/>
          </w:tcPr>
          <w:p w:rsidR="00406413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406413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EF1C46" w:rsidRPr="00840156" w:rsidTr="00EF1C46">
        <w:tc>
          <w:tcPr>
            <w:tcW w:w="1048" w:type="dxa"/>
            <w:shd w:val="clear" w:color="auto" w:fill="auto"/>
          </w:tcPr>
          <w:p w:rsid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406413" w:rsidRPr="00840156" w:rsidTr="00EF1C46">
        <w:tc>
          <w:tcPr>
            <w:tcW w:w="1048" w:type="dxa"/>
            <w:shd w:val="clear" w:color="auto" w:fill="auto"/>
          </w:tcPr>
          <w:p w:rsidR="00406413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406413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EF1C46" w:rsidRPr="00840156" w:rsidTr="00EF1C46">
        <w:tc>
          <w:tcPr>
            <w:tcW w:w="1048" w:type="dxa"/>
            <w:shd w:val="clear" w:color="auto" w:fill="auto"/>
          </w:tcPr>
          <w:p w:rsid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406413" w:rsidRPr="00840156" w:rsidTr="00EF1C46">
        <w:tc>
          <w:tcPr>
            <w:tcW w:w="1048" w:type="dxa"/>
            <w:shd w:val="clear" w:color="auto" w:fill="auto"/>
          </w:tcPr>
          <w:p w:rsidR="00406413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406413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EF1C46" w:rsidRPr="00840156" w:rsidTr="00EF1C46">
        <w:tc>
          <w:tcPr>
            <w:tcW w:w="1048" w:type="dxa"/>
            <w:shd w:val="clear" w:color="auto" w:fill="auto"/>
          </w:tcPr>
          <w:p w:rsid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406413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EF1C46" w:rsidRPr="00840156" w:rsidTr="00EF1C46">
        <w:tc>
          <w:tcPr>
            <w:tcW w:w="1048" w:type="dxa"/>
            <w:shd w:val="clear" w:color="auto" w:fill="auto"/>
          </w:tcPr>
          <w:p w:rsidR="00EF1C46" w:rsidRDefault="00EF1C4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Default="00EF1C4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Default="00EF1C4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F1C46" w:rsidRPr="00840156" w:rsidRDefault="00EF1C4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F1C46" w:rsidRPr="00840156" w:rsidRDefault="00EF1C4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</w:tcPr>
          <w:p w:rsidR="00EF1C46" w:rsidRPr="00840156" w:rsidRDefault="00EF1C4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F1C46" w:rsidRPr="00840156" w:rsidRDefault="00EF1C4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EF1C46" w:rsidRPr="00840156" w:rsidRDefault="00EF1C4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EF1C46" w:rsidRPr="00840156" w:rsidTr="00EF1C46">
        <w:tc>
          <w:tcPr>
            <w:tcW w:w="1048" w:type="dxa"/>
            <w:shd w:val="clear" w:color="auto" w:fill="auto"/>
          </w:tcPr>
          <w:p w:rsid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406413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406413" w:rsidRPr="00840156" w:rsidRDefault="00406413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40156" w:rsidRPr="00840156" w:rsidRDefault="00840156" w:rsidP="00F62E96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</w:tbl>
    <w:p w:rsidR="00AB625F" w:rsidRDefault="00AB625F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</w:p>
    <w:p w:rsidR="00AB625F" w:rsidRDefault="00AB625F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</w:p>
    <w:p w:rsidR="00AB625F" w:rsidRDefault="00AB625F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</w:p>
    <w:p w:rsidR="00AB625F" w:rsidRDefault="00AB625F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</w:p>
    <w:p w:rsidR="00AB625F" w:rsidRDefault="00AB625F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</w:p>
    <w:p w:rsidR="00D11AB2" w:rsidRDefault="00D11AB2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</w:p>
    <w:p w:rsidR="00246AF3" w:rsidRDefault="00246AF3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</w:p>
    <w:p w:rsidR="00A7736A" w:rsidRDefault="00A7736A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</w:p>
    <w:p w:rsidR="00246AF3" w:rsidRDefault="00246AF3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246AF3" w:rsidRDefault="00246AF3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F62E96" w:rsidRDefault="00F62E96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F62E96" w:rsidRDefault="00F62E96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F62E96" w:rsidRDefault="00F62E96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F62E96" w:rsidRDefault="00F62E96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F62E96" w:rsidRDefault="00F62E96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F62E96" w:rsidRDefault="00F62E96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F62E96" w:rsidRDefault="00F62E96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F62E96" w:rsidRDefault="00F62E96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F62E96" w:rsidRDefault="00F62E96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F62E96" w:rsidRDefault="00F62E96" w:rsidP="00A7736A">
      <w:pPr>
        <w:suppressAutoHyphens/>
        <w:snapToGrid w:val="0"/>
        <w:spacing w:line="228" w:lineRule="auto"/>
        <w:jc w:val="right"/>
        <w:rPr>
          <w:sz w:val="28"/>
          <w:szCs w:val="28"/>
        </w:rPr>
      </w:pPr>
    </w:p>
    <w:p w:rsidR="00406413" w:rsidRDefault="00406413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</w:p>
    <w:p w:rsidR="00406413" w:rsidRPr="009031C1" w:rsidRDefault="00406413" w:rsidP="00A7736A">
      <w:pPr>
        <w:suppressAutoHyphens/>
        <w:snapToGrid w:val="0"/>
        <w:spacing w:line="228" w:lineRule="auto"/>
        <w:jc w:val="center"/>
        <w:rPr>
          <w:b/>
          <w:bCs/>
        </w:rPr>
      </w:pPr>
    </w:p>
    <w:p w:rsidR="00406413" w:rsidRPr="00B37438" w:rsidRDefault="00EF1C46" w:rsidP="00EF1C46">
      <w:pPr>
        <w:suppressAutoHyphens/>
        <w:snapToGrid w:val="0"/>
        <w:spacing w:line="228" w:lineRule="auto"/>
        <w:jc w:val="right"/>
        <w:rPr>
          <w:bCs/>
        </w:rPr>
      </w:pPr>
      <w:r w:rsidRPr="009031C1">
        <w:rPr>
          <w:b/>
          <w:bCs/>
        </w:rPr>
        <w:t xml:space="preserve"> </w:t>
      </w:r>
      <w:r w:rsidRPr="00B37438">
        <w:rPr>
          <w:bCs/>
        </w:rPr>
        <w:t>Приложение № 5</w:t>
      </w:r>
    </w:p>
    <w:p w:rsidR="00EF1C46" w:rsidRDefault="00EF1C46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</w:p>
    <w:p w:rsidR="0014028E" w:rsidRDefault="0014028E" w:rsidP="00A7736A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</w:p>
    <w:p w:rsidR="00A7736A" w:rsidRDefault="00A7736A" w:rsidP="00EF1C46">
      <w:pPr>
        <w:suppressAutoHyphens/>
        <w:snapToGrid w:val="0"/>
        <w:jc w:val="center"/>
        <w:rPr>
          <w:b/>
          <w:bCs/>
          <w:sz w:val="28"/>
          <w:szCs w:val="28"/>
        </w:rPr>
      </w:pPr>
      <w:r w:rsidRPr="00A7736A">
        <w:rPr>
          <w:b/>
          <w:bCs/>
          <w:sz w:val="28"/>
          <w:szCs w:val="28"/>
        </w:rPr>
        <w:t>Журнал учета прихода и расхода бланков свидетельств</w:t>
      </w:r>
      <w:r w:rsidR="00EF1C46">
        <w:rPr>
          <w:b/>
          <w:bCs/>
          <w:sz w:val="28"/>
          <w:szCs w:val="28"/>
        </w:rPr>
        <w:t xml:space="preserve"> </w:t>
      </w:r>
      <w:r w:rsidR="009031C1">
        <w:rPr>
          <w:b/>
          <w:bCs/>
          <w:sz w:val="28"/>
          <w:szCs w:val="28"/>
        </w:rPr>
        <w:t xml:space="preserve">                                         </w:t>
      </w:r>
      <w:r w:rsidR="00EF1C46">
        <w:rPr>
          <w:b/>
          <w:bCs/>
          <w:sz w:val="28"/>
          <w:szCs w:val="28"/>
        </w:rPr>
        <w:t>о го</w:t>
      </w:r>
      <w:r w:rsidRPr="00A7736A">
        <w:rPr>
          <w:b/>
          <w:bCs/>
          <w:sz w:val="28"/>
          <w:szCs w:val="28"/>
        </w:rPr>
        <w:t>сударственной регистрации актов гражданского состояния</w:t>
      </w:r>
    </w:p>
    <w:p w:rsidR="00246AF3" w:rsidRDefault="00246AF3" w:rsidP="00EF1C46">
      <w:pPr>
        <w:tabs>
          <w:tab w:val="left" w:pos="1083"/>
        </w:tabs>
        <w:snapToGrid w:val="0"/>
        <w:jc w:val="center"/>
        <w:rPr>
          <w:b/>
          <w:bCs/>
        </w:rPr>
      </w:pPr>
    </w:p>
    <w:p w:rsidR="00246AF3" w:rsidRDefault="00246AF3" w:rsidP="00EF1C46">
      <w:pPr>
        <w:tabs>
          <w:tab w:val="left" w:pos="1083"/>
        </w:tabs>
        <w:snapToGrid w:val="0"/>
        <w:jc w:val="center"/>
        <w:rPr>
          <w:b/>
          <w:bCs/>
        </w:rPr>
      </w:pPr>
    </w:p>
    <w:tbl>
      <w:tblPr>
        <w:tblpPr w:leftFromText="180" w:rightFromText="180" w:vertAnchor="page" w:horzAnchor="margin" w:tblpX="-654" w:tblpY="3437"/>
        <w:tblOverlap w:val="never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126"/>
        <w:gridCol w:w="2127"/>
        <w:gridCol w:w="1559"/>
        <w:gridCol w:w="1701"/>
        <w:gridCol w:w="1843"/>
      </w:tblGrid>
      <w:tr w:rsidR="00CF6D22" w:rsidRPr="00657725" w:rsidTr="009031C1">
        <w:tc>
          <w:tcPr>
            <w:tcW w:w="764" w:type="dxa"/>
            <w:shd w:val="clear" w:color="auto" w:fill="auto"/>
            <w:vAlign w:val="center"/>
          </w:tcPr>
          <w:p w:rsidR="00CF6D22" w:rsidRPr="009031C1" w:rsidRDefault="00CF6D22" w:rsidP="009031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031C1">
              <w:rPr>
                <w:b/>
                <w:lang w:eastAsia="ar-SA"/>
              </w:rPr>
              <w:t xml:space="preserve">№ </w:t>
            </w:r>
          </w:p>
          <w:p w:rsidR="00CF6D22" w:rsidRPr="009031C1" w:rsidRDefault="00CF6D22" w:rsidP="009031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031C1">
              <w:rPr>
                <w:b/>
                <w:lang w:eastAsia="ar-SA"/>
              </w:rPr>
              <w:t xml:space="preserve">п/п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D22" w:rsidRPr="009031C1" w:rsidRDefault="00CF6D22" w:rsidP="009031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031C1">
              <w:rPr>
                <w:b/>
                <w:lang w:eastAsia="ar-SA"/>
              </w:rPr>
              <w:t>Серия и № свидетельства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D22" w:rsidRPr="009031C1" w:rsidRDefault="00CF6D22" w:rsidP="009031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031C1">
              <w:rPr>
                <w:b/>
                <w:lang w:eastAsia="ar-SA"/>
              </w:rPr>
              <w:t>Ф.И.О. новорожденного</w:t>
            </w:r>
          </w:p>
        </w:tc>
        <w:tc>
          <w:tcPr>
            <w:tcW w:w="1559" w:type="dxa"/>
            <w:vAlign w:val="center"/>
          </w:tcPr>
          <w:p w:rsidR="00CF6D22" w:rsidRPr="009031C1" w:rsidRDefault="00CF6D22" w:rsidP="009031C1">
            <w:pPr>
              <w:suppressLineNumbers/>
              <w:suppressAutoHyphens/>
              <w:rPr>
                <w:b/>
                <w:lang w:eastAsia="ar-SA"/>
              </w:rPr>
            </w:pPr>
            <w:r w:rsidRPr="009031C1">
              <w:rPr>
                <w:b/>
                <w:lang w:eastAsia="ar-SA"/>
              </w:rPr>
              <w:t>Ф.И.О. заявителя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D22" w:rsidRPr="009031C1" w:rsidRDefault="00B37438" w:rsidP="009031C1">
            <w:pPr>
              <w:suppressLineNumbers/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</w:t>
            </w:r>
            <w:r w:rsidR="00CF6D22" w:rsidRPr="009031C1">
              <w:rPr>
                <w:b/>
                <w:lang w:eastAsia="ar-SA"/>
              </w:rPr>
              <w:t>№</w:t>
            </w:r>
            <w:r w:rsidR="009031C1">
              <w:rPr>
                <w:b/>
                <w:lang w:eastAsia="ar-SA"/>
              </w:rPr>
              <w:t xml:space="preserve"> </w:t>
            </w:r>
            <w:r w:rsidR="00CF6D22" w:rsidRPr="009031C1">
              <w:rPr>
                <w:b/>
                <w:lang w:eastAsia="ar-SA"/>
              </w:rPr>
              <w:t>а/з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6D22" w:rsidRPr="009031C1" w:rsidRDefault="00CF6D22" w:rsidP="009031C1">
            <w:pPr>
              <w:widowControl w:val="0"/>
              <w:suppressAutoHyphens/>
              <w:snapToGrid w:val="0"/>
              <w:rPr>
                <w:b/>
                <w:lang w:eastAsia="ar-SA"/>
              </w:rPr>
            </w:pPr>
            <w:r w:rsidRPr="009031C1">
              <w:rPr>
                <w:b/>
                <w:lang w:eastAsia="ar-SA"/>
              </w:rPr>
              <w:t>Расписка в получении</w:t>
            </w: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657725"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657725">
              <w:rPr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657725">
              <w:rPr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657725">
              <w:rPr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657725">
              <w:rPr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657725">
              <w:rPr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Pr="00657725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Pr="00657725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Pr="00657725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Pr="00657725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Pr="00657725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Pr="00657725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Pr="00657725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Pr="00657725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Pr="00657725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Pr="00657725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Pr="00657725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Pr="00657725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Pr="00657725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Pr="00657725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Pr="00657725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Pr="00657725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Pr="00657725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Pr="00657725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Pr="00657725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Pr="00657725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CF6D22" w:rsidRPr="00657725" w:rsidTr="009031C1">
        <w:tc>
          <w:tcPr>
            <w:tcW w:w="764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F6D22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EF1C46" w:rsidRDefault="00EF1C46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633BEC" w:rsidRPr="00657725" w:rsidRDefault="00633BEC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F6D22" w:rsidRPr="00657725" w:rsidRDefault="00CF6D22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</w:tbl>
    <w:p w:rsidR="00657725" w:rsidRPr="00657725" w:rsidRDefault="00657725" w:rsidP="00657725">
      <w:pPr>
        <w:suppressAutoHyphens/>
        <w:snapToGrid w:val="0"/>
        <w:spacing w:line="228" w:lineRule="auto"/>
        <w:jc w:val="right"/>
        <w:rPr>
          <w:sz w:val="22"/>
          <w:szCs w:val="22"/>
          <w:lang w:eastAsia="ar-SA"/>
        </w:rPr>
      </w:pPr>
      <w:r w:rsidRPr="00657725">
        <w:rPr>
          <w:b/>
          <w:bCs/>
          <w:i/>
          <w:sz w:val="20"/>
          <w:szCs w:val="20"/>
          <w:lang w:eastAsia="ar-SA"/>
        </w:rPr>
        <w:lastRenderedPageBreak/>
        <w:t xml:space="preserve">                                                                          </w:t>
      </w:r>
      <w:r w:rsidRPr="00657725">
        <w:rPr>
          <w:b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</w:t>
      </w:r>
    </w:p>
    <w:p w:rsidR="00EF1C46" w:rsidRPr="00B37438" w:rsidRDefault="00EF1C46" w:rsidP="00EF1C46">
      <w:pPr>
        <w:suppressAutoHyphens/>
        <w:snapToGrid w:val="0"/>
        <w:spacing w:line="228" w:lineRule="auto"/>
        <w:jc w:val="right"/>
        <w:rPr>
          <w:bCs/>
        </w:rPr>
      </w:pPr>
      <w:r w:rsidRPr="00EF1C46">
        <w:rPr>
          <w:bCs/>
          <w:sz w:val="28"/>
          <w:szCs w:val="28"/>
        </w:rPr>
        <w:t xml:space="preserve"> </w:t>
      </w:r>
      <w:r w:rsidRPr="00B37438">
        <w:rPr>
          <w:bCs/>
        </w:rPr>
        <w:t>Приложение № 6</w:t>
      </w:r>
    </w:p>
    <w:p w:rsidR="00EF1C46" w:rsidRDefault="00EF1C46" w:rsidP="00EF1C46">
      <w:pPr>
        <w:suppressAutoHyphens/>
        <w:snapToGrid w:val="0"/>
        <w:spacing w:line="228" w:lineRule="auto"/>
        <w:jc w:val="center"/>
        <w:rPr>
          <w:b/>
          <w:bCs/>
          <w:sz w:val="28"/>
          <w:szCs w:val="28"/>
        </w:rPr>
      </w:pPr>
    </w:p>
    <w:p w:rsidR="0014028E" w:rsidRDefault="00EF1C46" w:rsidP="00EF1C46">
      <w:pPr>
        <w:suppressAutoHyphens/>
        <w:snapToGrid w:val="0"/>
        <w:jc w:val="center"/>
        <w:rPr>
          <w:b/>
          <w:bCs/>
          <w:sz w:val="28"/>
          <w:szCs w:val="28"/>
        </w:rPr>
      </w:pPr>
      <w:r w:rsidRPr="00A7736A">
        <w:rPr>
          <w:b/>
          <w:bCs/>
          <w:sz w:val="28"/>
          <w:szCs w:val="28"/>
        </w:rPr>
        <w:t>Журнал учета прихода и расхода бланков свидетельств</w:t>
      </w:r>
      <w:r>
        <w:rPr>
          <w:b/>
          <w:bCs/>
          <w:sz w:val="28"/>
          <w:szCs w:val="28"/>
        </w:rPr>
        <w:t xml:space="preserve"> </w:t>
      </w:r>
    </w:p>
    <w:p w:rsidR="00EF1C46" w:rsidRDefault="00EF1C46" w:rsidP="00EF1C46">
      <w:pPr>
        <w:suppressAutoHyphens/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го</w:t>
      </w:r>
      <w:r w:rsidRPr="00A7736A">
        <w:rPr>
          <w:b/>
          <w:bCs/>
          <w:sz w:val="28"/>
          <w:szCs w:val="28"/>
        </w:rPr>
        <w:t>сударственной регистрации актов гражданского состояния</w:t>
      </w:r>
    </w:p>
    <w:p w:rsidR="00EF1C46" w:rsidRDefault="00EF1C46" w:rsidP="00EF1C46">
      <w:pPr>
        <w:tabs>
          <w:tab w:val="left" w:pos="1083"/>
        </w:tabs>
        <w:snapToGrid w:val="0"/>
        <w:jc w:val="center"/>
        <w:rPr>
          <w:b/>
          <w:bCs/>
        </w:rPr>
      </w:pPr>
    </w:p>
    <w:tbl>
      <w:tblPr>
        <w:tblpPr w:leftFromText="180" w:rightFromText="180" w:vertAnchor="page" w:horzAnchor="margin" w:tblpX="-654" w:tblpY="3437"/>
        <w:tblOverlap w:val="never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126"/>
        <w:gridCol w:w="2127"/>
        <w:gridCol w:w="1559"/>
        <w:gridCol w:w="1701"/>
        <w:gridCol w:w="1843"/>
      </w:tblGrid>
      <w:tr w:rsidR="00253444" w:rsidRPr="00657725" w:rsidTr="009031C1">
        <w:tc>
          <w:tcPr>
            <w:tcW w:w="764" w:type="dxa"/>
            <w:shd w:val="clear" w:color="auto" w:fill="auto"/>
            <w:vAlign w:val="center"/>
          </w:tcPr>
          <w:p w:rsidR="00253444" w:rsidRPr="009031C1" w:rsidRDefault="00253444" w:rsidP="009031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031C1">
              <w:rPr>
                <w:b/>
                <w:lang w:eastAsia="ar-SA"/>
              </w:rPr>
              <w:t xml:space="preserve">№ </w:t>
            </w:r>
          </w:p>
          <w:p w:rsidR="00253444" w:rsidRPr="009031C1" w:rsidRDefault="00253444" w:rsidP="009031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031C1">
              <w:rPr>
                <w:b/>
                <w:lang w:eastAsia="ar-SA"/>
              </w:rPr>
              <w:t xml:space="preserve">п/п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444" w:rsidRPr="009031C1" w:rsidRDefault="00253444" w:rsidP="009031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031C1">
              <w:rPr>
                <w:b/>
                <w:lang w:eastAsia="ar-SA"/>
              </w:rPr>
              <w:t>Серия и № свидетельства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444" w:rsidRPr="009031C1" w:rsidRDefault="00253444" w:rsidP="009031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031C1">
              <w:rPr>
                <w:b/>
                <w:lang w:eastAsia="ar-SA"/>
              </w:rPr>
              <w:t xml:space="preserve">Ф.И.О. </w:t>
            </w:r>
          </w:p>
          <w:p w:rsidR="00253444" w:rsidRPr="009031C1" w:rsidRDefault="00253444" w:rsidP="009031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031C1">
              <w:rPr>
                <w:b/>
                <w:lang w:eastAsia="ar-SA"/>
              </w:rPr>
              <w:t>умершего</w:t>
            </w:r>
          </w:p>
        </w:tc>
        <w:tc>
          <w:tcPr>
            <w:tcW w:w="1559" w:type="dxa"/>
            <w:vAlign w:val="center"/>
          </w:tcPr>
          <w:p w:rsidR="00253444" w:rsidRPr="009031C1" w:rsidRDefault="00253444" w:rsidP="00B37438">
            <w:pPr>
              <w:suppressLineNumbers/>
              <w:suppressAutoHyphens/>
              <w:jc w:val="center"/>
              <w:rPr>
                <w:b/>
                <w:lang w:eastAsia="ar-SA"/>
              </w:rPr>
            </w:pPr>
            <w:r w:rsidRPr="009031C1">
              <w:rPr>
                <w:b/>
                <w:lang w:eastAsia="ar-SA"/>
              </w:rPr>
              <w:t>Ф.И.О. заявителя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444" w:rsidRPr="009031C1" w:rsidRDefault="00253444" w:rsidP="00B37438">
            <w:pPr>
              <w:suppressLineNumbers/>
              <w:suppressAutoHyphens/>
              <w:jc w:val="center"/>
              <w:rPr>
                <w:b/>
                <w:lang w:eastAsia="ar-SA"/>
              </w:rPr>
            </w:pPr>
            <w:r w:rsidRPr="009031C1">
              <w:rPr>
                <w:b/>
                <w:lang w:eastAsia="ar-SA"/>
              </w:rPr>
              <w:t>№</w:t>
            </w:r>
            <w:r w:rsidR="00B37438">
              <w:rPr>
                <w:b/>
                <w:lang w:eastAsia="ar-SA"/>
              </w:rPr>
              <w:t xml:space="preserve"> </w:t>
            </w:r>
            <w:r w:rsidRPr="009031C1">
              <w:rPr>
                <w:b/>
                <w:lang w:eastAsia="ar-SA"/>
              </w:rPr>
              <w:t>а/з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444" w:rsidRPr="009031C1" w:rsidRDefault="00253444" w:rsidP="009031C1">
            <w:pPr>
              <w:widowControl w:val="0"/>
              <w:suppressAutoHyphens/>
              <w:snapToGrid w:val="0"/>
              <w:rPr>
                <w:b/>
                <w:lang w:eastAsia="ar-SA"/>
              </w:rPr>
            </w:pPr>
            <w:r w:rsidRPr="009031C1">
              <w:rPr>
                <w:b/>
                <w:lang w:eastAsia="ar-SA"/>
              </w:rPr>
              <w:t>Расписка в получении</w:t>
            </w: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B37438" w:rsidRDefault="00253444" w:rsidP="009031C1">
            <w:pPr>
              <w:suppressLineNumbers/>
              <w:suppressAutoHyphens/>
              <w:jc w:val="center"/>
              <w:rPr>
                <w:b/>
                <w:lang w:eastAsia="ar-SA"/>
              </w:rPr>
            </w:pPr>
            <w:r w:rsidRPr="00B37438">
              <w:rPr>
                <w:b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53444" w:rsidRPr="00B37438" w:rsidRDefault="00253444" w:rsidP="009031C1">
            <w:pPr>
              <w:suppressLineNumbers/>
              <w:suppressAutoHyphens/>
              <w:jc w:val="center"/>
              <w:rPr>
                <w:b/>
                <w:lang w:eastAsia="ar-SA"/>
              </w:rPr>
            </w:pPr>
            <w:r w:rsidRPr="00B37438">
              <w:rPr>
                <w:b/>
                <w:lang w:eastAsia="ar-SA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53444" w:rsidRPr="00B37438" w:rsidRDefault="00253444" w:rsidP="009031C1">
            <w:pPr>
              <w:suppressLineNumbers/>
              <w:suppressAutoHyphens/>
              <w:jc w:val="center"/>
              <w:rPr>
                <w:b/>
                <w:lang w:eastAsia="ar-SA"/>
              </w:rPr>
            </w:pPr>
            <w:r w:rsidRPr="00B37438">
              <w:rPr>
                <w:b/>
                <w:lang w:eastAsia="ar-SA"/>
              </w:rPr>
              <w:t>3</w:t>
            </w:r>
          </w:p>
        </w:tc>
        <w:tc>
          <w:tcPr>
            <w:tcW w:w="1559" w:type="dxa"/>
          </w:tcPr>
          <w:p w:rsidR="00253444" w:rsidRPr="00B37438" w:rsidRDefault="00253444" w:rsidP="009031C1">
            <w:pPr>
              <w:suppressLineNumbers/>
              <w:suppressAutoHyphens/>
              <w:jc w:val="center"/>
              <w:rPr>
                <w:b/>
                <w:lang w:eastAsia="ar-SA"/>
              </w:rPr>
            </w:pPr>
            <w:r w:rsidRPr="00B37438">
              <w:rPr>
                <w:b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53444" w:rsidRPr="00B37438" w:rsidRDefault="00253444" w:rsidP="009031C1">
            <w:pPr>
              <w:suppressLineNumbers/>
              <w:suppressAutoHyphens/>
              <w:jc w:val="center"/>
              <w:rPr>
                <w:b/>
                <w:lang w:eastAsia="ar-SA"/>
              </w:rPr>
            </w:pPr>
            <w:r w:rsidRPr="00B37438">
              <w:rPr>
                <w:b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53444" w:rsidRPr="00B37438" w:rsidRDefault="00253444" w:rsidP="009031C1">
            <w:pPr>
              <w:suppressLineNumbers/>
              <w:suppressAutoHyphens/>
              <w:jc w:val="center"/>
              <w:rPr>
                <w:b/>
                <w:lang w:eastAsia="ar-SA"/>
              </w:rPr>
            </w:pPr>
            <w:r w:rsidRPr="00B37438">
              <w:rPr>
                <w:b/>
                <w:lang w:eastAsia="ar-SA"/>
              </w:rPr>
              <w:t>6</w:t>
            </w: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53444" w:rsidRPr="00657725" w:rsidTr="009031C1">
        <w:tc>
          <w:tcPr>
            <w:tcW w:w="764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53444" w:rsidRPr="00657725" w:rsidRDefault="00253444" w:rsidP="009031C1">
            <w:pPr>
              <w:suppressLineNumbers/>
              <w:suppressAutoHyphens/>
              <w:rPr>
                <w:sz w:val="12"/>
                <w:szCs w:val="12"/>
                <w:lang w:eastAsia="ar-SA"/>
              </w:rPr>
            </w:pPr>
          </w:p>
        </w:tc>
      </w:tr>
    </w:tbl>
    <w:p w:rsidR="00154A39" w:rsidRDefault="00154A39"/>
    <w:p w:rsidR="00154A39" w:rsidRPr="00BE6E1D" w:rsidRDefault="00154A39" w:rsidP="00BE6E1D">
      <w:pPr>
        <w:jc w:val="right"/>
        <w:rPr>
          <w:sz w:val="28"/>
          <w:szCs w:val="28"/>
        </w:rPr>
      </w:pPr>
    </w:p>
    <w:p w:rsidR="00154A39" w:rsidRDefault="00154A39"/>
    <w:p w:rsidR="009031C1" w:rsidRPr="00B37438" w:rsidRDefault="009031C1" w:rsidP="009031C1">
      <w:pPr>
        <w:jc w:val="right"/>
      </w:pPr>
      <w:r w:rsidRPr="00B37438">
        <w:lastRenderedPageBreak/>
        <w:t>Приложение №7</w:t>
      </w:r>
    </w:p>
    <w:p w:rsidR="00154A39" w:rsidRPr="00B37438" w:rsidRDefault="00154A39" w:rsidP="009031C1">
      <w:pPr>
        <w:jc w:val="right"/>
        <w:rPr>
          <w:b/>
        </w:rPr>
      </w:pPr>
    </w:p>
    <w:p w:rsidR="00154A39" w:rsidRPr="00B37438" w:rsidRDefault="001A0BBD" w:rsidP="001A0BBD">
      <w:pPr>
        <w:jc w:val="center"/>
        <w:rPr>
          <w:b/>
        </w:rPr>
      </w:pPr>
      <w:r w:rsidRPr="00B37438">
        <w:rPr>
          <w:b/>
        </w:rPr>
        <w:t>СВЕДЕНИЯ</w:t>
      </w:r>
    </w:p>
    <w:p w:rsidR="00B151CC" w:rsidRPr="00B37438" w:rsidRDefault="001A0BBD" w:rsidP="001A0BBD">
      <w:pPr>
        <w:jc w:val="center"/>
        <w:rPr>
          <w:b/>
        </w:rPr>
      </w:pPr>
      <w:r w:rsidRPr="00B37438">
        <w:rPr>
          <w:b/>
        </w:rPr>
        <w:t xml:space="preserve">о расходовании бланков свидетельств о государственной регистрации </w:t>
      </w:r>
    </w:p>
    <w:p w:rsidR="00154A39" w:rsidRPr="00B37438" w:rsidRDefault="001A0BBD" w:rsidP="001A0BBD">
      <w:pPr>
        <w:jc w:val="center"/>
        <w:rPr>
          <w:b/>
        </w:rPr>
      </w:pPr>
      <w:r w:rsidRPr="00B37438">
        <w:rPr>
          <w:b/>
        </w:rPr>
        <w:t>актов гражданского состояния</w:t>
      </w:r>
    </w:p>
    <w:p w:rsidR="001A0BBD" w:rsidRPr="00B151CC" w:rsidRDefault="001A0BBD" w:rsidP="001A0BBD">
      <w:pPr>
        <w:jc w:val="center"/>
        <w:rPr>
          <w:sz w:val="22"/>
          <w:szCs w:val="22"/>
        </w:rPr>
      </w:pPr>
      <w:r w:rsidRPr="00B151CC">
        <w:rPr>
          <w:sz w:val="22"/>
          <w:szCs w:val="22"/>
        </w:rPr>
        <w:t>за</w:t>
      </w:r>
      <w:r w:rsidRPr="00B151CC">
        <w:rPr>
          <w:b/>
          <w:bCs/>
          <w:sz w:val="22"/>
          <w:szCs w:val="22"/>
        </w:rPr>
        <w:t xml:space="preserve"> ____ квартал  </w:t>
      </w:r>
      <w:r w:rsidRPr="00B151CC">
        <w:rPr>
          <w:sz w:val="22"/>
          <w:szCs w:val="22"/>
        </w:rPr>
        <w:t>20____г.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1"/>
        <w:gridCol w:w="885"/>
        <w:gridCol w:w="107"/>
        <w:gridCol w:w="709"/>
        <w:gridCol w:w="567"/>
        <w:gridCol w:w="845"/>
        <w:gridCol w:w="147"/>
        <w:gridCol w:w="851"/>
        <w:gridCol w:w="252"/>
        <w:gridCol w:w="599"/>
        <w:gridCol w:w="80"/>
        <w:gridCol w:w="236"/>
        <w:gridCol w:w="534"/>
        <w:gridCol w:w="992"/>
        <w:gridCol w:w="709"/>
      </w:tblGrid>
      <w:tr w:rsidR="001A0BBD" w:rsidRPr="00B151CC" w:rsidTr="001A0BBD">
        <w:trPr>
          <w:gridAfter w:val="1"/>
          <w:wAfter w:w="709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D" w:rsidRPr="00B151CC" w:rsidRDefault="001A0BBD" w:rsidP="004C1274">
            <w:pPr>
              <w:jc w:val="right"/>
              <w:rPr>
                <w:sz w:val="22"/>
                <w:szCs w:val="22"/>
              </w:rPr>
            </w:pPr>
            <w:r w:rsidRPr="00B151CC">
              <w:rPr>
                <w:sz w:val="22"/>
                <w:szCs w:val="22"/>
              </w:rPr>
              <w:t>Орган ЗАГС:</w:t>
            </w:r>
          </w:p>
        </w:tc>
        <w:tc>
          <w:tcPr>
            <w:tcW w:w="83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BBD" w:rsidRPr="00B151CC" w:rsidRDefault="001A0BBD" w:rsidP="004C1274">
            <w:pPr>
              <w:jc w:val="center"/>
              <w:rPr>
                <w:b/>
                <w:bCs/>
                <w:sz w:val="22"/>
                <w:szCs w:val="22"/>
              </w:rPr>
            </w:pPr>
            <w:r w:rsidRPr="00B151CC">
              <w:rPr>
                <w:b/>
                <w:bCs/>
                <w:sz w:val="22"/>
                <w:szCs w:val="22"/>
              </w:rPr>
              <w:t>Отдел ЗАГС администрации города Орска Оренбургской области</w:t>
            </w:r>
          </w:p>
        </w:tc>
      </w:tr>
      <w:tr w:rsidR="00154A39" w:rsidRPr="00154A39" w:rsidTr="001A0BBD">
        <w:trPr>
          <w:trHeight w:val="315"/>
        </w:trPr>
        <w:tc>
          <w:tcPr>
            <w:tcW w:w="10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A0BB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54A39" w:rsidRPr="001A0BBD" w:rsidTr="00253444">
        <w:trPr>
          <w:trHeight w:val="3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A0BBD" w:rsidRDefault="00154A39" w:rsidP="00154A39">
            <w:pPr>
              <w:jc w:val="center"/>
              <w:rPr>
                <w:sz w:val="16"/>
                <w:szCs w:val="16"/>
              </w:rPr>
            </w:pPr>
            <w:r w:rsidRPr="001A0BBD">
              <w:rPr>
                <w:sz w:val="16"/>
                <w:szCs w:val="16"/>
              </w:rPr>
              <w:t>Наименование бланков свидетельств о государственной регистрации актов гражданского состояния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A0BBD" w:rsidRDefault="00154A39" w:rsidP="00154A39">
            <w:pPr>
              <w:jc w:val="center"/>
              <w:rPr>
                <w:sz w:val="16"/>
                <w:szCs w:val="16"/>
              </w:rPr>
            </w:pPr>
            <w:r w:rsidRPr="001A0BBD">
              <w:rPr>
                <w:sz w:val="16"/>
                <w:szCs w:val="16"/>
              </w:rPr>
              <w:t>Остаток на начало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A0BBD" w:rsidRDefault="00154A39" w:rsidP="00154A39">
            <w:pPr>
              <w:jc w:val="center"/>
              <w:rPr>
                <w:sz w:val="16"/>
                <w:szCs w:val="16"/>
              </w:rPr>
            </w:pPr>
            <w:r w:rsidRPr="001A0BBD">
              <w:rPr>
                <w:sz w:val="16"/>
                <w:szCs w:val="16"/>
              </w:rPr>
              <w:t>Получено за отчетный период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A0BBD" w:rsidRDefault="00154A39" w:rsidP="00154A39">
            <w:pPr>
              <w:jc w:val="center"/>
              <w:rPr>
                <w:sz w:val="16"/>
                <w:szCs w:val="16"/>
              </w:rPr>
            </w:pPr>
            <w:r w:rsidRPr="001A0BBD">
              <w:rPr>
                <w:sz w:val="16"/>
                <w:szCs w:val="16"/>
              </w:rPr>
              <w:t>Израсходовано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A0BBD" w:rsidRDefault="00154A39" w:rsidP="00154A39">
            <w:pPr>
              <w:jc w:val="center"/>
              <w:rPr>
                <w:sz w:val="16"/>
                <w:szCs w:val="16"/>
              </w:rPr>
            </w:pPr>
            <w:r w:rsidRPr="001A0BBD">
              <w:rPr>
                <w:sz w:val="16"/>
                <w:szCs w:val="16"/>
              </w:rPr>
              <w:t>Остаток на конец периода</w:t>
            </w:r>
          </w:p>
        </w:tc>
      </w:tr>
      <w:tr w:rsidR="00154A39" w:rsidRPr="001A0BBD" w:rsidTr="00253444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9" w:rsidRPr="001A0BBD" w:rsidRDefault="00154A39" w:rsidP="00154A3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A39" w:rsidRPr="001A0BBD" w:rsidRDefault="00154A39" w:rsidP="00154A3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9" w:rsidRPr="001A0BBD" w:rsidRDefault="00154A39" w:rsidP="00154A3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A0BBD" w:rsidRDefault="00154A39" w:rsidP="00154A39">
            <w:pPr>
              <w:jc w:val="center"/>
              <w:rPr>
                <w:sz w:val="16"/>
                <w:szCs w:val="16"/>
              </w:rPr>
            </w:pPr>
            <w:r w:rsidRPr="001A0BBD">
              <w:rPr>
                <w:sz w:val="16"/>
                <w:szCs w:val="16"/>
              </w:rPr>
              <w:t>Выдано первичных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A0BBD" w:rsidRDefault="00154A39" w:rsidP="00154A39">
            <w:pPr>
              <w:jc w:val="center"/>
              <w:rPr>
                <w:sz w:val="16"/>
                <w:szCs w:val="16"/>
              </w:rPr>
            </w:pPr>
            <w:r w:rsidRPr="001A0BBD">
              <w:rPr>
                <w:sz w:val="16"/>
                <w:szCs w:val="16"/>
              </w:rPr>
              <w:t>Выдано повторно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A0BBD" w:rsidRDefault="00154A39" w:rsidP="00154A39">
            <w:pPr>
              <w:jc w:val="center"/>
              <w:rPr>
                <w:sz w:val="16"/>
                <w:szCs w:val="16"/>
              </w:rPr>
            </w:pPr>
            <w:r w:rsidRPr="001A0BBD">
              <w:rPr>
                <w:sz w:val="16"/>
                <w:szCs w:val="16"/>
              </w:rPr>
              <w:t>Испорчено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A0BBD" w:rsidRDefault="00154A39" w:rsidP="00154A39">
            <w:pPr>
              <w:jc w:val="center"/>
              <w:rPr>
                <w:sz w:val="16"/>
                <w:szCs w:val="16"/>
              </w:rPr>
            </w:pPr>
            <w:r w:rsidRPr="001A0BBD">
              <w:rPr>
                <w:sz w:val="16"/>
                <w:szCs w:val="16"/>
              </w:rPr>
              <w:t>Утрачено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A0BBD" w:rsidRDefault="00154A39" w:rsidP="00154A39">
            <w:pPr>
              <w:jc w:val="center"/>
              <w:rPr>
                <w:sz w:val="16"/>
                <w:szCs w:val="16"/>
              </w:rPr>
            </w:pPr>
            <w:r w:rsidRPr="001A0BB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9" w:rsidRPr="001A0BBD" w:rsidRDefault="00154A39" w:rsidP="00154A39">
            <w:pPr>
              <w:rPr>
                <w:sz w:val="16"/>
                <w:szCs w:val="16"/>
              </w:rPr>
            </w:pPr>
          </w:p>
        </w:tc>
      </w:tr>
      <w:tr w:rsidR="00154A39" w:rsidRPr="001A0BBD" w:rsidTr="00253444">
        <w:trPr>
          <w:trHeight w:val="16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9" w:rsidRPr="001A0BBD" w:rsidRDefault="00154A39" w:rsidP="00154A3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A39" w:rsidRPr="001A0BBD" w:rsidRDefault="00154A39" w:rsidP="00154A3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9" w:rsidRPr="001A0BBD" w:rsidRDefault="00154A39" w:rsidP="00154A3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9" w:rsidRPr="001A0BBD" w:rsidRDefault="00154A39" w:rsidP="00154A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A0BBD" w:rsidRDefault="00154A39" w:rsidP="00154A39">
            <w:pPr>
              <w:jc w:val="center"/>
              <w:rPr>
                <w:sz w:val="16"/>
                <w:szCs w:val="16"/>
              </w:rPr>
            </w:pPr>
            <w:r w:rsidRPr="001A0BBD">
              <w:rPr>
                <w:sz w:val="16"/>
                <w:szCs w:val="16"/>
              </w:rPr>
              <w:t>Новых на основании исправленной или измененной записи акта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A0BBD" w:rsidRDefault="00154A39" w:rsidP="00154A39">
            <w:pPr>
              <w:jc w:val="center"/>
              <w:rPr>
                <w:sz w:val="16"/>
                <w:szCs w:val="16"/>
              </w:rPr>
            </w:pPr>
            <w:r w:rsidRPr="001A0BBD">
              <w:rPr>
                <w:sz w:val="16"/>
                <w:szCs w:val="16"/>
              </w:rPr>
              <w:t>Повторных (в порядке ст. 9 ФЗ "Об актах гражданского состояния")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A0BBD" w:rsidRDefault="00154A39" w:rsidP="00154A39">
            <w:pPr>
              <w:jc w:val="center"/>
              <w:rPr>
                <w:sz w:val="16"/>
                <w:szCs w:val="16"/>
              </w:rPr>
            </w:pPr>
            <w:r w:rsidRPr="001A0BBD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9" w:rsidRPr="001A0BBD" w:rsidRDefault="00154A39" w:rsidP="00154A3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9" w:rsidRPr="001A0BBD" w:rsidRDefault="00154A39" w:rsidP="00154A3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9" w:rsidRPr="001A0BBD" w:rsidRDefault="00154A39" w:rsidP="00154A3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39" w:rsidRPr="001A0BBD" w:rsidRDefault="00154A39" w:rsidP="00154A39">
            <w:pPr>
              <w:rPr>
                <w:sz w:val="16"/>
                <w:szCs w:val="16"/>
              </w:rPr>
            </w:pPr>
          </w:p>
        </w:tc>
      </w:tr>
      <w:tr w:rsidR="00154A39" w:rsidRPr="001A0BBD" w:rsidTr="0025344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39" w:rsidRPr="001A0BBD" w:rsidRDefault="00154A39" w:rsidP="001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1A0BB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39" w:rsidRPr="001A0BBD" w:rsidRDefault="00154A39" w:rsidP="001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1A0BB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39" w:rsidRPr="001A0BBD" w:rsidRDefault="00154A39" w:rsidP="001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1A0BB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39" w:rsidRPr="001A0BBD" w:rsidRDefault="00154A39" w:rsidP="001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1A0BB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39" w:rsidRPr="001A0BBD" w:rsidRDefault="00154A39" w:rsidP="001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1A0BB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39" w:rsidRPr="001A0BBD" w:rsidRDefault="00154A39" w:rsidP="001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1A0BB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39" w:rsidRPr="001A0BBD" w:rsidRDefault="00154A39" w:rsidP="001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1A0BB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39" w:rsidRPr="001A0BBD" w:rsidRDefault="00154A39" w:rsidP="001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1A0BB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39" w:rsidRPr="001A0BBD" w:rsidRDefault="00154A39" w:rsidP="001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1A0BB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39" w:rsidRPr="001A0BBD" w:rsidRDefault="00154A39" w:rsidP="001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1A0BB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A39" w:rsidRPr="001A0BBD" w:rsidRDefault="00154A39" w:rsidP="001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1A0BBD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154A39" w:rsidRPr="00154A39" w:rsidTr="00253444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О рождении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A0BBD">
            <w:pPr>
              <w:ind w:firstLine="33"/>
              <w:jc w:val="center"/>
              <w:rPr>
                <w:sz w:val="20"/>
                <w:szCs w:val="20"/>
              </w:rPr>
            </w:pPr>
          </w:p>
        </w:tc>
      </w:tr>
      <w:tr w:rsidR="00154A39" w:rsidRPr="00154A39" w:rsidTr="00253444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О заключении брака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</w:tr>
      <w:tr w:rsidR="00154A39" w:rsidRPr="00154A39" w:rsidTr="00253444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О расторжении брака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</w:tr>
      <w:tr w:rsidR="00154A39" w:rsidRPr="00154A39" w:rsidTr="00253444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Об усыновлении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</w:tr>
      <w:tr w:rsidR="00154A39" w:rsidRPr="00154A39" w:rsidTr="00253444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Об установлении отцовства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</w:tr>
      <w:tr w:rsidR="00154A39" w:rsidRPr="00154A39" w:rsidTr="00253444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О перемене имени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</w:tr>
      <w:tr w:rsidR="00154A39" w:rsidRPr="00154A39" w:rsidTr="00253444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О смерти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</w:tr>
      <w:tr w:rsidR="00154A39" w:rsidRPr="00154A39" w:rsidTr="00253444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</w:tr>
      <w:tr w:rsidR="00154A39" w:rsidRPr="00154A39" w:rsidTr="00253444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Default="00154A39" w:rsidP="00154A39">
            <w:pPr>
              <w:rPr>
                <w:sz w:val="20"/>
                <w:szCs w:val="20"/>
              </w:rPr>
            </w:pPr>
          </w:p>
          <w:p w:rsidR="00B151CC" w:rsidRDefault="00B151CC" w:rsidP="00154A39">
            <w:pPr>
              <w:rPr>
                <w:sz w:val="20"/>
                <w:szCs w:val="20"/>
              </w:rPr>
            </w:pPr>
          </w:p>
          <w:p w:rsidR="00B151CC" w:rsidRDefault="00B151CC" w:rsidP="00154A39">
            <w:pPr>
              <w:rPr>
                <w:sz w:val="20"/>
                <w:szCs w:val="20"/>
              </w:rPr>
            </w:pPr>
          </w:p>
          <w:p w:rsidR="00B151CC" w:rsidRPr="00154A39" w:rsidRDefault="00B151CC" w:rsidP="00154A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</w:tr>
      <w:tr w:rsidR="00154A39" w:rsidRPr="00154A39" w:rsidTr="001A0BBD">
        <w:trPr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39" w:rsidRPr="009031C1" w:rsidRDefault="00154A39" w:rsidP="00253444">
            <w:pPr>
              <w:rPr>
                <w:b/>
                <w:sz w:val="20"/>
                <w:szCs w:val="20"/>
              </w:rPr>
            </w:pPr>
            <w:r w:rsidRPr="009031C1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39" w:rsidRPr="009031C1" w:rsidRDefault="00154A39" w:rsidP="00154A39">
            <w:pPr>
              <w:jc w:val="center"/>
              <w:rPr>
                <w:b/>
                <w:sz w:val="20"/>
                <w:szCs w:val="20"/>
              </w:rPr>
            </w:pPr>
            <w:r w:rsidRPr="009031C1">
              <w:rPr>
                <w:b/>
                <w:sz w:val="20"/>
                <w:szCs w:val="20"/>
              </w:rPr>
              <w:t>Начальник отдела ЗАГС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</w:tr>
      <w:tr w:rsidR="00154A39" w:rsidRPr="00154A39" w:rsidTr="001A0BB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39" w:rsidRPr="00154A39" w:rsidRDefault="00154A39" w:rsidP="009031C1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(подпись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</w:tr>
      <w:tr w:rsidR="00154A39" w:rsidRPr="00154A39" w:rsidTr="001A0BB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М. П.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</w:tr>
      <w:tr w:rsidR="00154A39" w:rsidRPr="00154A39" w:rsidTr="001A0BB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39" w:rsidRPr="009031C1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9031C1" w:rsidRDefault="00154A39" w:rsidP="00253444">
            <w:pPr>
              <w:rPr>
                <w:bCs/>
                <w:sz w:val="20"/>
                <w:szCs w:val="20"/>
              </w:rPr>
            </w:pPr>
            <w:r w:rsidRPr="009031C1">
              <w:rPr>
                <w:bCs/>
                <w:sz w:val="20"/>
                <w:szCs w:val="20"/>
              </w:rPr>
              <w:t>Дата составления: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  <w:r w:rsidRPr="00154A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</w:tr>
      <w:tr w:rsidR="00154A39" w:rsidRPr="00154A39" w:rsidTr="001A0BB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</w:tr>
      <w:tr w:rsidR="00154A39" w:rsidRPr="00154A39" w:rsidTr="001A0BB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A0BBD">
            <w:pPr>
              <w:jc w:val="right"/>
              <w:rPr>
                <w:b/>
                <w:bCs/>
                <w:sz w:val="20"/>
                <w:szCs w:val="20"/>
              </w:rPr>
            </w:pPr>
            <w:r w:rsidRPr="00154A39">
              <w:rPr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907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jc w:val="center"/>
              <w:rPr>
                <w:sz w:val="20"/>
                <w:szCs w:val="20"/>
              </w:rPr>
            </w:pPr>
          </w:p>
        </w:tc>
      </w:tr>
      <w:tr w:rsidR="00154A39" w:rsidRPr="00154A39" w:rsidTr="001A0BB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A39" w:rsidRPr="00154A39" w:rsidRDefault="00154A39" w:rsidP="00154A39">
            <w:pPr>
              <w:rPr>
                <w:sz w:val="20"/>
                <w:szCs w:val="20"/>
              </w:rPr>
            </w:pPr>
          </w:p>
        </w:tc>
      </w:tr>
    </w:tbl>
    <w:p w:rsidR="00154A39" w:rsidRPr="00154A39" w:rsidRDefault="00154A39" w:rsidP="00D84235">
      <w:pPr>
        <w:rPr>
          <w:sz w:val="20"/>
          <w:szCs w:val="20"/>
        </w:rPr>
      </w:pPr>
    </w:p>
    <w:sectPr w:rsidR="00154A39" w:rsidRPr="00154A39" w:rsidSect="00C00A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6D" w:rsidRDefault="00C87E6D" w:rsidP="00246AF3">
      <w:r>
        <w:separator/>
      </w:r>
    </w:p>
  </w:endnote>
  <w:endnote w:type="continuationSeparator" w:id="0">
    <w:p w:rsidR="00C87E6D" w:rsidRDefault="00C87E6D" w:rsidP="0024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6D" w:rsidRDefault="00C87E6D" w:rsidP="00246AF3">
      <w:r>
        <w:separator/>
      </w:r>
    </w:p>
  </w:footnote>
  <w:footnote w:type="continuationSeparator" w:id="0">
    <w:p w:rsidR="00C87E6D" w:rsidRDefault="00C87E6D" w:rsidP="0024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D06626"/>
    <w:multiLevelType w:val="hybridMultilevel"/>
    <w:tmpl w:val="46E2D9FA"/>
    <w:lvl w:ilvl="0" w:tplc="C0562CA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BA65B7"/>
    <w:multiLevelType w:val="multilevel"/>
    <w:tmpl w:val="DE7E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D0617"/>
    <w:multiLevelType w:val="hybridMultilevel"/>
    <w:tmpl w:val="0252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62C4"/>
    <w:multiLevelType w:val="hybridMultilevel"/>
    <w:tmpl w:val="0252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3B83"/>
    <w:multiLevelType w:val="multilevel"/>
    <w:tmpl w:val="5C269D58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6">
    <w:nsid w:val="265F36E9"/>
    <w:multiLevelType w:val="multilevel"/>
    <w:tmpl w:val="9894EAB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7">
    <w:nsid w:val="2AA36FC3"/>
    <w:multiLevelType w:val="hybridMultilevel"/>
    <w:tmpl w:val="0252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D6787"/>
    <w:multiLevelType w:val="multilevel"/>
    <w:tmpl w:val="CED6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A6951"/>
    <w:multiLevelType w:val="multilevel"/>
    <w:tmpl w:val="3CD414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ACE7392"/>
    <w:multiLevelType w:val="hybridMultilevel"/>
    <w:tmpl w:val="E9D402D2"/>
    <w:lvl w:ilvl="0" w:tplc="9E709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E72DA"/>
    <w:multiLevelType w:val="hybridMultilevel"/>
    <w:tmpl w:val="01F6B4AE"/>
    <w:lvl w:ilvl="0" w:tplc="F1B4455E">
      <w:start w:val="1"/>
      <w:numFmt w:val="decimal"/>
      <w:lvlText w:val="%1."/>
      <w:lvlJc w:val="left"/>
      <w:pPr>
        <w:ind w:left="150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D55C9F"/>
    <w:multiLevelType w:val="hybridMultilevel"/>
    <w:tmpl w:val="8DD2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53C10"/>
    <w:multiLevelType w:val="hybridMultilevel"/>
    <w:tmpl w:val="57ACB4AC"/>
    <w:lvl w:ilvl="0" w:tplc="ABFA1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D69EF"/>
    <w:multiLevelType w:val="multilevel"/>
    <w:tmpl w:val="3CD414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3265C11"/>
    <w:multiLevelType w:val="hybridMultilevel"/>
    <w:tmpl w:val="97AA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D6E76"/>
    <w:multiLevelType w:val="multilevel"/>
    <w:tmpl w:val="CEE6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80985"/>
    <w:multiLevelType w:val="multilevel"/>
    <w:tmpl w:val="EDC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C25A2"/>
    <w:multiLevelType w:val="multilevel"/>
    <w:tmpl w:val="F482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6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15"/>
  </w:num>
  <w:num w:numId="11">
    <w:abstractNumId w:val="10"/>
  </w:num>
  <w:num w:numId="12">
    <w:abstractNumId w:val="6"/>
  </w:num>
  <w:num w:numId="13">
    <w:abstractNumId w:val="9"/>
  </w:num>
  <w:num w:numId="14">
    <w:abstractNumId w:val="14"/>
  </w:num>
  <w:num w:numId="15">
    <w:abstractNumId w:val="0"/>
  </w:num>
  <w:num w:numId="16">
    <w:abstractNumId w:val="12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DD"/>
    <w:rsid w:val="000333F6"/>
    <w:rsid w:val="000F47A7"/>
    <w:rsid w:val="00117998"/>
    <w:rsid w:val="00135A0A"/>
    <w:rsid w:val="0014028E"/>
    <w:rsid w:val="00154A39"/>
    <w:rsid w:val="001672BC"/>
    <w:rsid w:val="00193F6B"/>
    <w:rsid w:val="001A0BBD"/>
    <w:rsid w:val="001C1692"/>
    <w:rsid w:val="00246AF3"/>
    <w:rsid w:val="00253444"/>
    <w:rsid w:val="0026129C"/>
    <w:rsid w:val="002D5187"/>
    <w:rsid w:val="00317B21"/>
    <w:rsid w:val="00342080"/>
    <w:rsid w:val="00390015"/>
    <w:rsid w:val="003B1011"/>
    <w:rsid w:val="003B3DB2"/>
    <w:rsid w:val="003C624F"/>
    <w:rsid w:val="003F46BF"/>
    <w:rsid w:val="0040196F"/>
    <w:rsid w:val="00406413"/>
    <w:rsid w:val="0046197C"/>
    <w:rsid w:val="00470838"/>
    <w:rsid w:val="004B06F2"/>
    <w:rsid w:val="004C1274"/>
    <w:rsid w:val="004F08DA"/>
    <w:rsid w:val="0051247B"/>
    <w:rsid w:val="00513723"/>
    <w:rsid w:val="00522905"/>
    <w:rsid w:val="0054739E"/>
    <w:rsid w:val="0057672E"/>
    <w:rsid w:val="005C12B5"/>
    <w:rsid w:val="005E23C0"/>
    <w:rsid w:val="00633BEC"/>
    <w:rsid w:val="00634EC7"/>
    <w:rsid w:val="00657725"/>
    <w:rsid w:val="006A07B2"/>
    <w:rsid w:val="006E4623"/>
    <w:rsid w:val="006F715A"/>
    <w:rsid w:val="00716276"/>
    <w:rsid w:val="00757576"/>
    <w:rsid w:val="00795377"/>
    <w:rsid w:val="007B7122"/>
    <w:rsid w:val="007E0F3A"/>
    <w:rsid w:val="00840156"/>
    <w:rsid w:val="00847A93"/>
    <w:rsid w:val="008D59F0"/>
    <w:rsid w:val="009031C1"/>
    <w:rsid w:val="00930331"/>
    <w:rsid w:val="00930F08"/>
    <w:rsid w:val="00972A9D"/>
    <w:rsid w:val="009914B2"/>
    <w:rsid w:val="009A54DB"/>
    <w:rsid w:val="00A12F7F"/>
    <w:rsid w:val="00A52C75"/>
    <w:rsid w:val="00A641BA"/>
    <w:rsid w:val="00A7736A"/>
    <w:rsid w:val="00A82B67"/>
    <w:rsid w:val="00AB625F"/>
    <w:rsid w:val="00AE06D8"/>
    <w:rsid w:val="00AE4409"/>
    <w:rsid w:val="00AF367B"/>
    <w:rsid w:val="00B151CC"/>
    <w:rsid w:val="00B37438"/>
    <w:rsid w:val="00B7498E"/>
    <w:rsid w:val="00B971A1"/>
    <w:rsid w:val="00BA3BDF"/>
    <w:rsid w:val="00BB5CB0"/>
    <w:rsid w:val="00BC666A"/>
    <w:rsid w:val="00BE6E1D"/>
    <w:rsid w:val="00C00A05"/>
    <w:rsid w:val="00C35944"/>
    <w:rsid w:val="00C76FEB"/>
    <w:rsid w:val="00C87E6D"/>
    <w:rsid w:val="00CD7952"/>
    <w:rsid w:val="00CF6D22"/>
    <w:rsid w:val="00D11AB2"/>
    <w:rsid w:val="00D361DA"/>
    <w:rsid w:val="00D436DC"/>
    <w:rsid w:val="00D83FD9"/>
    <w:rsid w:val="00D84235"/>
    <w:rsid w:val="00E171D8"/>
    <w:rsid w:val="00E1753F"/>
    <w:rsid w:val="00E346DE"/>
    <w:rsid w:val="00E459DD"/>
    <w:rsid w:val="00E47BC9"/>
    <w:rsid w:val="00EA24AD"/>
    <w:rsid w:val="00EC665A"/>
    <w:rsid w:val="00EF1C46"/>
    <w:rsid w:val="00F028BF"/>
    <w:rsid w:val="00F0732D"/>
    <w:rsid w:val="00F5546B"/>
    <w:rsid w:val="00F62E96"/>
    <w:rsid w:val="00FA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725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C16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3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FA6D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A6D6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A6D6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1C1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1692"/>
  </w:style>
  <w:style w:type="character" w:styleId="a4">
    <w:name w:val="Hyperlink"/>
    <w:basedOn w:val="a0"/>
    <w:uiPriority w:val="99"/>
    <w:unhideWhenUsed/>
    <w:rsid w:val="001C16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C1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171D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303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4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7725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7">
    <w:name w:val="header"/>
    <w:basedOn w:val="a"/>
    <w:link w:val="a8"/>
    <w:uiPriority w:val="99"/>
    <w:unhideWhenUsed/>
    <w:rsid w:val="00246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6A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6A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725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C16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3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FA6D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A6D6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A6D6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1C1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1692"/>
  </w:style>
  <w:style w:type="character" w:styleId="a4">
    <w:name w:val="Hyperlink"/>
    <w:basedOn w:val="a0"/>
    <w:uiPriority w:val="99"/>
    <w:unhideWhenUsed/>
    <w:rsid w:val="001C16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C1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171D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303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4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7725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7">
    <w:name w:val="header"/>
    <w:basedOn w:val="a"/>
    <w:link w:val="a8"/>
    <w:uiPriority w:val="99"/>
    <w:unhideWhenUsed/>
    <w:rsid w:val="00246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6A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6A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38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915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times.ru/documents/dogov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times.ru/documents/dogov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FD87-0A23-4F6B-81D0-BFC7B5B7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NachZags</dc:creator>
  <cp:lastModifiedBy>NachZags</cp:lastModifiedBy>
  <cp:revision>2</cp:revision>
  <dcterms:created xsi:type="dcterms:W3CDTF">2019-02-06T11:46:00Z</dcterms:created>
  <dcterms:modified xsi:type="dcterms:W3CDTF">2019-02-06T11:46:00Z</dcterms:modified>
</cp:coreProperties>
</file>