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51" w:rsidRPr="00140A90" w:rsidRDefault="00A22A77" w:rsidP="003B21B3">
      <w:pPr>
        <w:jc w:val="right"/>
        <w:rPr>
          <w:rFonts w:ascii="Times New Roman" w:hAnsi="Times New Roman" w:cs="Times New Roman"/>
          <w:sz w:val="28"/>
          <w:szCs w:val="28"/>
        </w:rPr>
      </w:pPr>
      <w:r w:rsidRPr="00140A9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B21B3" w:rsidRPr="009B538F" w:rsidRDefault="003B21B3" w:rsidP="003B2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538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B21B3" w:rsidRPr="009B538F" w:rsidRDefault="003B21B3" w:rsidP="003B2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8F">
        <w:rPr>
          <w:rFonts w:ascii="Times New Roman" w:hAnsi="Times New Roman" w:cs="Times New Roman"/>
          <w:b/>
          <w:sz w:val="28"/>
          <w:szCs w:val="28"/>
        </w:rPr>
        <w:t>унифицированных форм первичных документов и регистров бухгалтерского учета</w:t>
      </w:r>
      <w:r w:rsidR="009B538F" w:rsidRPr="009B538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B538F" w:rsidRPr="009B538F">
        <w:rPr>
          <w:rFonts w:ascii="Times New Roman" w:hAnsi="Times New Roman" w:cs="Times New Roman"/>
          <w:b/>
          <w:sz w:val="28"/>
          <w:szCs w:val="28"/>
        </w:rPr>
        <w:t>разработанны</w:t>
      </w:r>
      <w:r w:rsidR="009B538F" w:rsidRPr="009B538F">
        <w:rPr>
          <w:rFonts w:ascii="Times New Roman" w:hAnsi="Times New Roman" w:cs="Times New Roman"/>
          <w:b/>
          <w:sz w:val="28"/>
          <w:szCs w:val="28"/>
        </w:rPr>
        <w:t>х</w:t>
      </w:r>
      <w:r w:rsidR="009B538F" w:rsidRPr="009B538F">
        <w:rPr>
          <w:rFonts w:ascii="Times New Roman" w:hAnsi="Times New Roman" w:cs="Times New Roman"/>
          <w:b/>
          <w:sz w:val="28"/>
          <w:szCs w:val="28"/>
        </w:rPr>
        <w:t xml:space="preserve"> Отделом ЗАГС</w:t>
      </w:r>
    </w:p>
    <w:p w:rsidR="003B21B3" w:rsidRPr="009B538F" w:rsidRDefault="003B21B3" w:rsidP="003B2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B21B3" w:rsidRPr="00140A90" w:rsidRDefault="003B21B3" w:rsidP="003B2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A90">
        <w:rPr>
          <w:rFonts w:ascii="Times New Roman" w:hAnsi="Times New Roman" w:cs="Times New Roman"/>
          <w:sz w:val="28"/>
          <w:szCs w:val="28"/>
        </w:rPr>
        <w:t>Расчетная ведомость</w:t>
      </w:r>
    </w:p>
    <w:p w:rsidR="003B21B3" w:rsidRPr="00140A90" w:rsidRDefault="003B21B3" w:rsidP="003B2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A90">
        <w:rPr>
          <w:rFonts w:ascii="Times New Roman" w:hAnsi="Times New Roman" w:cs="Times New Roman"/>
          <w:sz w:val="28"/>
          <w:szCs w:val="28"/>
        </w:rPr>
        <w:t>Расчетный листок</w:t>
      </w:r>
    </w:p>
    <w:p w:rsidR="003B21B3" w:rsidRPr="00140A90" w:rsidRDefault="003B21B3" w:rsidP="003B2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A90">
        <w:rPr>
          <w:rFonts w:ascii="Times New Roman" w:hAnsi="Times New Roman" w:cs="Times New Roman"/>
          <w:sz w:val="28"/>
          <w:szCs w:val="28"/>
        </w:rPr>
        <w:t>Свод отчислений и налогов</w:t>
      </w:r>
    </w:p>
    <w:p w:rsidR="003B21B3" w:rsidRPr="00140A90" w:rsidRDefault="003B21B3" w:rsidP="003B2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A90">
        <w:rPr>
          <w:rFonts w:ascii="Times New Roman" w:hAnsi="Times New Roman" w:cs="Times New Roman"/>
          <w:sz w:val="28"/>
          <w:szCs w:val="28"/>
        </w:rPr>
        <w:t>Регистр налогового учета по НДФЛ</w:t>
      </w:r>
    </w:p>
    <w:p w:rsidR="003B21B3" w:rsidRPr="00140A90" w:rsidRDefault="003B21B3" w:rsidP="003B2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A90">
        <w:rPr>
          <w:rFonts w:ascii="Times New Roman" w:hAnsi="Times New Roman" w:cs="Times New Roman"/>
          <w:sz w:val="28"/>
          <w:szCs w:val="28"/>
        </w:rPr>
        <w:t>Налоговая карточка по учету доходов и налога на доходы физических лиц</w:t>
      </w:r>
    </w:p>
    <w:p w:rsidR="003B21B3" w:rsidRPr="00140A90" w:rsidRDefault="003B21B3" w:rsidP="003B2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A90">
        <w:rPr>
          <w:rFonts w:ascii="Times New Roman" w:hAnsi="Times New Roman" w:cs="Times New Roman"/>
          <w:sz w:val="28"/>
          <w:szCs w:val="28"/>
        </w:rPr>
        <w:t>Карточка индивидуального учета сумм начисленных выплат и иных вознаграждений и сумм начисленных страховых взносов</w:t>
      </w:r>
    </w:p>
    <w:p w:rsidR="003B21B3" w:rsidRPr="00140A90" w:rsidRDefault="003B21B3" w:rsidP="003B2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1B3" w:rsidRPr="00140A90" w:rsidRDefault="003B21B3" w:rsidP="003B21B3">
      <w:pPr>
        <w:rPr>
          <w:rFonts w:ascii="Times New Roman" w:hAnsi="Times New Roman" w:cs="Times New Roman"/>
          <w:sz w:val="28"/>
          <w:szCs w:val="28"/>
        </w:rPr>
      </w:pPr>
    </w:p>
    <w:sectPr w:rsidR="003B21B3" w:rsidRPr="0014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1DF2"/>
    <w:multiLevelType w:val="hybridMultilevel"/>
    <w:tmpl w:val="DF9A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3"/>
    <w:rsid w:val="00087B51"/>
    <w:rsid w:val="00140A90"/>
    <w:rsid w:val="003B21B3"/>
    <w:rsid w:val="009B538F"/>
    <w:rsid w:val="00A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EBF4-419E-47EE-AFFC-55378F78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4</cp:revision>
  <cp:lastPrinted>2016-08-17T03:00:00Z</cp:lastPrinted>
  <dcterms:created xsi:type="dcterms:W3CDTF">2019-01-31T06:31:00Z</dcterms:created>
  <dcterms:modified xsi:type="dcterms:W3CDTF">2019-02-08T03:30:00Z</dcterms:modified>
</cp:coreProperties>
</file>